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471D6D" w:rsidRDefault="00554DF1" w:rsidP="00485817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Este guia pretende ajudá-lo a instalar e a ligar de forma simples a Câmara IP Micro 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Bullet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 xml:space="preserve"> com </w:t>
      </w:r>
      <w:r w:rsidR="00471D6D">
        <w:rPr>
          <w:rFonts w:ascii="Arial" w:hAnsi="Arial" w:cs="Arial"/>
          <w:sz w:val="21"/>
          <w:szCs w:val="21"/>
          <w:lang w:val="pt-PT"/>
        </w:rPr>
        <w:t>Alta Resolução</w:t>
      </w:r>
      <w:r w:rsidRPr="00471D6D">
        <w:rPr>
          <w:rFonts w:ascii="Arial" w:hAnsi="Arial" w:cs="Arial"/>
          <w:sz w:val="21"/>
          <w:szCs w:val="21"/>
          <w:lang w:val="pt-PT"/>
        </w:rPr>
        <w:t xml:space="preserve"> e Múltipla Transmissão </w:t>
      </w:r>
      <w:proofErr w:type="spellStart"/>
      <w:r w:rsidR="002F7DF1" w:rsidRPr="00471D6D">
        <w:rPr>
          <w:rFonts w:ascii="Arial" w:hAnsi="Arial" w:cs="Arial"/>
          <w:sz w:val="21"/>
          <w:szCs w:val="21"/>
          <w:lang w:val="pt-PT"/>
        </w:rPr>
        <w:t>Ultra-WDR</w:t>
      </w:r>
      <w:proofErr w:type="spellEnd"/>
      <w:r w:rsidR="002C1611" w:rsidRPr="00471D6D">
        <w:rPr>
          <w:rFonts w:ascii="Arial" w:hAnsi="Arial" w:cs="Arial"/>
          <w:sz w:val="21"/>
          <w:szCs w:val="21"/>
          <w:lang w:val="pt-PT"/>
        </w:rPr>
        <w:t xml:space="preserve">. </w:t>
      </w:r>
      <w:r w:rsidRPr="00471D6D">
        <w:rPr>
          <w:rFonts w:ascii="Arial" w:hAnsi="Arial" w:cs="Arial"/>
          <w:sz w:val="21"/>
          <w:szCs w:val="21"/>
          <w:lang w:val="pt-PT"/>
        </w:rPr>
        <w:t>Para mais detalhes, consulte o manual de utilizador da Câmara IP</w:t>
      </w:r>
      <w:r w:rsidR="00E5309F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EF54A4" w:rsidRPr="00471D6D" w:rsidRDefault="00EF54A4" w:rsidP="00485817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AD17EB" w:rsidRPr="00471D6D" w:rsidRDefault="00554DF1" w:rsidP="00521B9A">
      <w:pPr>
        <w:spacing w:after="100" w:line="0" w:lineRule="atLeast"/>
        <w:jc w:val="both"/>
        <w:rPr>
          <w:lang w:val="pt-PT"/>
        </w:rPr>
      </w:pPr>
      <w:r w:rsidRPr="00471D6D">
        <w:rPr>
          <w:rFonts w:ascii="Arial" w:hAnsi="Arial" w:cs="Arial"/>
          <w:b/>
          <w:color w:val="333399"/>
          <w:u w:val="single"/>
          <w:lang w:val="pt-PT"/>
        </w:rPr>
        <w:t>Ligaç</w:t>
      </w:r>
      <w:r w:rsidR="00471D6D">
        <w:rPr>
          <w:rFonts w:ascii="Arial" w:hAnsi="Arial" w:cs="Arial"/>
          <w:b/>
          <w:color w:val="333399"/>
          <w:u w:val="single"/>
          <w:lang w:val="pt-PT"/>
        </w:rPr>
        <w:t>ão</w:t>
      </w:r>
      <w:r w:rsidRPr="00471D6D">
        <w:rPr>
          <w:rFonts w:ascii="Arial" w:hAnsi="Arial" w:cs="Arial"/>
          <w:b/>
          <w:color w:val="333399"/>
          <w:u w:val="single"/>
          <w:lang w:val="pt-PT"/>
        </w:rPr>
        <w:t xml:space="preserve"> à Câmara (apenas para modelos de interior)</w:t>
      </w:r>
      <w:r w:rsidR="00D11880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        </w:t>
      </w:r>
      <w:r w:rsidR="00BF31CD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</w:t>
      </w:r>
    </w:p>
    <w:tbl>
      <w:tblPr>
        <w:tblW w:w="0" w:type="auto"/>
        <w:jc w:val="center"/>
        <w:tblInd w:w="8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000"/>
      </w:tblPr>
      <w:tblGrid>
        <w:gridCol w:w="4024"/>
        <w:gridCol w:w="547"/>
        <w:gridCol w:w="4073"/>
      </w:tblGrid>
      <w:tr w:rsidR="00BF682F" w:rsidRPr="00471D6D" w:rsidTr="0056249F">
        <w:trPr>
          <w:trHeight w:val="3419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2F" w:rsidRPr="00471D6D" w:rsidRDefault="00F0749B" w:rsidP="00631A16">
            <w:pPr>
              <w:adjustRightInd w:val="0"/>
              <w:snapToGrid w:val="0"/>
              <w:spacing w:after="100"/>
              <w:contextualSpacing/>
              <w:jc w:val="center"/>
              <w:rPr>
                <w:rFonts w:ascii="Arial" w:hAnsi="Arial" w:cs="Arial"/>
                <w:b/>
                <w:lang w:val="pt-PT"/>
              </w:rPr>
            </w:pPr>
            <w:r w:rsidRPr="00471D6D">
              <w:rPr>
                <w:rFonts w:ascii="Arial" w:hAnsi="Arial" w:cs="Arial"/>
                <w:b/>
                <w:noProof/>
                <w:lang w:val="pt-PT" w:eastAsia="pt-PT"/>
              </w:rPr>
              <w:drawing>
                <wp:inline distT="0" distB="0" distL="0" distR="0">
                  <wp:extent cx="2410460" cy="1662430"/>
                  <wp:effectExtent l="19050" t="0" r="8890" b="0"/>
                  <wp:docPr id="1" name="Picture 1" descr="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82F" w:rsidRPr="00471D6D" w:rsidRDefault="00A72599" w:rsidP="00631A1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pt-PT"/>
              </w:rPr>
            </w:pPr>
            <w:r w:rsidRPr="00471D6D">
              <w:rPr>
                <w:rFonts w:ascii="Arial" w:hAnsi="Arial" w:cs="Arial"/>
                <w:b/>
                <w:lang w:val="pt-PT"/>
              </w:rPr>
              <w:t xml:space="preserve">Painel Traseiro </w:t>
            </w:r>
            <w:r w:rsidR="00BF682F" w:rsidRPr="00471D6D">
              <w:rPr>
                <w:rFonts w:ascii="Arial" w:hAnsi="Arial" w:cs="Arial"/>
                <w:b/>
                <w:lang w:val="pt-PT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2F" w:rsidRPr="00471D6D" w:rsidRDefault="00BF682F" w:rsidP="00631A1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2F" w:rsidRPr="00471D6D" w:rsidRDefault="00F0749B" w:rsidP="00631A16">
            <w:pPr>
              <w:adjustRightInd w:val="0"/>
              <w:snapToGrid w:val="0"/>
              <w:spacing w:after="100"/>
              <w:contextualSpacing/>
              <w:jc w:val="center"/>
              <w:rPr>
                <w:rFonts w:ascii="Arial" w:hAnsi="Arial" w:cs="Arial"/>
                <w:b/>
                <w:lang w:val="pt-PT"/>
              </w:rPr>
            </w:pPr>
            <w:r w:rsidRPr="00471D6D">
              <w:rPr>
                <w:rFonts w:ascii="Arial" w:hAnsi="Arial" w:cs="Arial"/>
                <w:b/>
                <w:noProof/>
                <w:lang w:val="pt-PT" w:eastAsia="pt-PT"/>
              </w:rPr>
              <w:drawing>
                <wp:inline distT="0" distB="0" distL="0" distR="0">
                  <wp:extent cx="2410460" cy="1674495"/>
                  <wp:effectExtent l="19050" t="0" r="8890" b="0"/>
                  <wp:docPr id="2" name="Picture 2" descr="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82F" w:rsidRPr="00471D6D" w:rsidRDefault="00A72599" w:rsidP="00631A16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lang w:val="pt-PT"/>
              </w:rPr>
            </w:pPr>
            <w:r w:rsidRPr="00471D6D">
              <w:rPr>
                <w:rFonts w:ascii="Arial" w:hAnsi="Arial" w:cs="Arial"/>
                <w:b/>
                <w:lang w:val="pt-PT"/>
              </w:rPr>
              <w:t xml:space="preserve">Painel Traseiro </w:t>
            </w:r>
            <w:r w:rsidR="00BF682F" w:rsidRPr="00471D6D">
              <w:rPr>
                <w:rFonts w:ascii="Arial" w:hAnsi="Arial" w:cs="Arial"/>
                <w:b/>
                <w:lang w:val="pt-PT"/>
              </w:rPr>
              <w:t>2</w:t>
            </w:r>
          </w:p>
        </w:tc>
      </w:tr>
    </w:tbl>
    <w:p w:rsidR="0038251D" w:rsidRPr="00471D6D" w:rsidRDefault="0038251D" w:rsidP="00543B06">
      <w:pPr>
        <w:adjustRightInd w:val="0"/>
        <w:snapToGrid w:val="0"/>
        <w:spacing w:line="0" w:lineRule="atLeast"/>
        <w:contextualSpacing/>
        <w:rPr>
          <w:lang w:val="pt-PT"/>
        </w:rPr>
      </w:pP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567"/>
        <w:gridCol w:w="1595"/>
        <w:gridCol w:w="567"/>
        <w:gridCol w:w="3101"/>
      </w:tblGrid>
      <w:tr w:rsidR="00A72599" w:rsidRPr="00471D6D" w:rsidTr="00A72599">
        <w:trPr>
          <w:trHeight w:val="20"/>
        </w:trPr>
        <w:tc>
          <w:tcPr>
            <w:tcW w:w="567" w:type="dxa"/>
            <w:tcBorders>
              <w:right w:val="single" w:sz="4" w:space="0" w:color="FFFFFF"/>
            </w:tcBorders>
            <w:shd w:val="clear" w:color="auto" w:fill="333399"/>
            <w:vAlign w:val="center"/>
          </w:tcPr>
          <w:p w:rsidR="00A72599" w:rsidRPr="00471D6D" w:rsidRDefault="00A72599" w:rsidP="00A72599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Nº.</w:t>
            </w:r>
          </w:p>
        </w:tc>
        <w:tc>
          <w:tcPr>
            <w:tcW w:w="43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A72599" w:rsidRPr="00471D6D" w:rsidRDefault="00A72599" w:rsidP="00471D6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Ligaç</w:t>
            </w:r>
            <w:r w:rsid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5830" w:type="dxa"/>
            <w:gridSpan w:val="4"/>
            <w:tcBorders>
              <w:left w:val="single" w:sz="4" w:space="0" w:color="FFFFFF"/>
            </w:tcBorders>
            <w:shd w:val="clear" w:color="auto" w:fill="333399"/>
            <w:vAlign w:val="center"/>
          </w:tcPr>
          <w:p w:rsidR="00A72599" w:rsidRPr="00471D6D" w:rsidRDefault="00A72599" w:rsidP="00471D6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</w:t>
            </w:r>
            <w:r w:rsid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ções</w:t>
            </w:r>
          </w:p>
        </w:tc>
      </w:tr>
      <w:tr w:rsidR="00A72599" w:rsidRPr="00471D6D" w:rsidTr="00A72599">
        <w:trPr>
          <w:trHeight w:val="20"/>
        </w:trPr>
        <w:tc>
          <w:tcPr>
            <w:tcW w:w="567" w:type="dxa"/>
            <w:vAlign w:val="center"/>
          </w:tcPr>
          <w:p w:rsidR="00A72599" w:rsidRPr="00471D6D" w:rsidRDefault="00A7259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1</w:t>
            </w:r>
          </w:p>
        </w:tc>
        <w:tc>
          <w:tcPr>
            <w:tcW w:w="4395" w:type="dxa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REDE </w:t>
            </w:r>
            <w:proofErr w:type="spellStart"/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PoE</w:t>
            </w:r>
            <w:proofErr w:type="spellEnd"/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5830" w:type="dxa"/>
            <w:gridSpan w:val="4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Para cabo Ethernet e ligação PSE</w:t>
            </w:r>
          </w:p>
        </w:tc>
      </w:tr>
      <w:tr w:rsidR="00A72599" w:rsidRPr="00471D6D" w:rsidTr="00A72599">
        <w:trPr>
          <w:trHeight w:val="20"/>
        </w:trPr>
        <w:tc>
          <w:tcPr>
            <w:tcW w:w="567" w:type="dxa"/>
            <w:vAlign w:val="center"/>
          </w:tcPr>
          <w:p w:rsidR="00A72599" w:rsidRPr="00471D6D" w:rsidRDefault="00A7259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2</w:t>
            </w:r>
          </w:p>
        </w:tc>
        <w:tc>
          <w:tcPr>
            <w:tcW w:w="4395" w:type="dxa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proofErr w:type="spellStart"/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LEDs</w:t>
            </w:r>
            <w:proofErr w:type="spellEnd"/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de Rede</w:t>
            </w:r>
          </w:p>
        </w:tc>
        <w:tc>
          <w:tcPr>
            <w:tcW w:w="5830" w:type="dxa"/>
            <w:gridSpan w:val="4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Indicador de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e ligação à rede</w:t>
            </w:r>
          </w:p>
        </w:tc>
      </w:tr>
      <w:tr w:rsidR="00A72599" w:rsidRPr="00471D6D" w:rsidTr="00A72599">
        <w:trPr>
          <w:trHeight w:val="20"/>
        </w:trPr>
        <w:tc>
          <w:tcPr>
            <w:tcW w:w="567" w:type="dxa"/>
            <w:vAlign w:val="center"/>
          </w:tcPr>
          <w:p w:rsidR="00A72599" w:rsidRPr="00471D6D" w:rsidRDefault="00A72599" w:rsidP="000870EC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3</w:t>
            </w:r>
          </w:p>
        </w:tc>
        <w:tc>
          <w:tcPr>
            <w:tcW w:w="4395" w:type="dxa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b/>
                <w:color w:val="333399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Cabo de Alimentação DC</w:t>
            </w:r>
          </w:p>
        </w:tc>
        <w:tc>
          <w:tcPr>
            <w:tcW w:w="5830" w:type="dxa"/>
            <w:gridSpan w:val="4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Ligação DC 12V / Ligação de Energia</w:t>
            </w:r>
          </w:p>
        </w:tc>
      </w:tr>
      <w:tr w:rsidR="00A72599" w:rsidRPr="00471D6D" w:rsidTr="00A72599">
        <w:trPr>
          <w:trHeight w:val="20"/>
        </w:trPr>
        <w:tc>
          <w:tcPr>
            <w:tcW w:w="567" w:type="dxa"/>
            <w:vAlign w:val="center"/>
          </w:tcPr>
          <w:p w:rsidR="00A72599" w:rsidRPr="00471D6D" w:rsidRDefault="00A72599" w:rsidP="000870EC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4</w:t>
            </w:r>
          </w:p>
        </w:tc>
        <w:tc>
          <w:tcPr>
            <w:tcW w:w="4395" w:type="dxa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b/>
                <w:color w:val="333399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ENTRADA DE LINHA &amp; SAÍDA DE LINHA</w:t>
            </w:r>
          </w:p>
        </w:tc>
        <w:tc>
          <w:tcPr>
            <w:tcW w:w="5830" w:type="dxa"/>
            <w:gridSpan w:val="4"/>
            <w:vAlign w:val="center"/>
          </w:tcPr>
          <w:p w:rsidR="00A72599" w:rsidRPr="00471D6D" w:rsidRDefault="00A72599" w:rsidP="00322C7D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Transmissão Áudio de duas vias</w:t>
            </w:r>
          </w:p>
        </w:tc>
      </w:tr>
      <w:tr w:rsidR="00E27B59" w:rsidRPr="00471D6D" w:rsidTr="00A72599">
        <w:trPr>
          <w:trHeight w:val="20"/>
        </w:trPr>
        <w:tc>
          <w:tcPr>
            <w:tcW w:w="567" w:type="dxa"/>
            <w:vMerge w:val="restart"/>
            <w:vAlign w:val="center"/>
          </w:tcPr>
          <w:p w:rsidR="00E27B59" w:rsidRPr="00471D6D" w:rsidRDefault="00E27B5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5</w:t>
            </w:r>
          </w:p>
        </w:tc>
        <w:tc>
          <w:tcPr>
            <w:tcW w:w="4395" w:type="dxa"/>
            <w:vMerge w:val="restart"/>
            <w:vAlign w:val="center"/>
          </w:tcPr>
          <w:p w:rsidR="00E27B59" w:rsidRPr="00471D6D" w:rsidRDefault="00E27B59" w:rsidP="00234C8A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  <w:highlight w:val="yellow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Alarm</w:t>
            </w:r>
            <w:r w:rsidR="00A72599"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e</w:t>
            </w: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I/</w:t>
            </w:r>
            <w:proofErr w:type="gramStart"/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O</w:t>
            </w:r>
            <w:proofErr w:type="gramEnd"/>
          </w:p>
        </w:tc>
        <w:tc>
          <w:tcPr>
            <w:tcW w:w="567" w:type="dxa"/>
            <w:vAlign w:val="center"/>
          </w:tcPr>
          <w:p w:rsidR="00E27B59" w:rsidRPr="00471D6D" w:rsidRDefault="00E27B5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1595" w:type="dxa"/>
            <w:vAlign w:val="center"/>
          </w:tcPr>
          <w:p w:rsidR="00E27B59" w:rsidRPr="00471D6D" w:rsidRDefault="00A72599" w:rsidP="00234C8A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Entrada</w:t>
            </w:r>
            <w:r w:rsidR="00E27B59"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−</w:t>
            </w:r>
          </w:p>
        </w:tc>
        <w:tc>
          <w:tcPr>
            <w:tcW w:w="567" w:type="dxa"/>
            <w:vAlign w:val="center"/>
          </w:tcPr>
          <w:p w:rsidR="00E27B59" w:rsidRPr="00471D6D" w:rsidDel="008D37F0" w:rsidRDefault="00E27B5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3101" w:type="dxa"/>
            <w:vAlign w:val="center"/>
          </w:tcPr>
          <w:p w:rsidR="00E27B59" w:rsidRPr="00471D6D" w:rsidDel="008D37F0" w:rsidRDefault="00A72599" w:rsidP="00234C8A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E27B59"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−</w:t>
            </w:r>
          </w:p>
        </w:tc>
      </w:tr>
      <w:tr w:rsidR="00E27B59" w:rsidRPr="00471D6D" w:rsidTr="00A72599">
        <w:trPr>
          <w:trHeight w:val="20"/>
        </w:trPr>
        <w:tc>
          <w:tcPr>
            <w:tcW w:w="567" w:type="dxa"/>
            <w:vMerge/>
            <w:vAlign w:val="center"/>
          </w:tcPr>
          <w:p w:rsidR="00E27B59" w:rsidRPr="00471D6D" w:rsidRDefault="00E27B5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4395" w:type="dxa"/>
            <w:vMerge/>
            <w:vAlign w:val="center"/>
          </w:tcPr>
          <w:p w:rsidR="00E27B59" w:rsidRPr="00471D6D" w:rsidRDefault="00E27B59" w:rsidP="00234C8A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E27B59" w:rsidRPr="00471D6D" w:rsidDel="008D37F0" w:rsidRDefault="00E27B5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1595" w:type="dxa"/>
            <w:vAlign w:val="center"/>
          </w:tcPr>
          <w:p w:rsidR="00E27B59" w:rsidRPr="00471D6D" w:rsidDel="008D37F0" w:rsidRDefault="00A72599" w:rsidP="00234C8A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Entrada</w:t>
            </w:r>
            <w:r w:rsidR="00E27B59"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E27B59" w:rsidRPr="00471D6D" w:rsidDel="008D37F0" w:rsidRDefault="00E27B59" w:rsidP="00234C8A">
            <w:pPr>
              <w:adjustRightInd w:val="0"/>
              <w:snapToGrid w:val="0"/>
              <w:spacing w:line="260" w:lineRule="exact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3101" w:type="dxa"/>
            <w:vAlign w:val="center"/>
          </w:tcPr>
          <w:p w:rsidR="00E27B59" w:rsidRPr="00471D6D" w:rsidRDefault="00A72599" w:rsidP="00234C8A">
            <w:pPr>
              <w:adjustRightInd w:val="0"/>
              <w:snapToGrid w:val="0"/>
              <w:spacing w:line="26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E27B59"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+</w:t>
            </w:r>
          </w:p>
        </w:tc>
      </w:tr>
    </w:tbl>
    <w:p w:rsidR="003D6490" w:rsidRPr="00471D6D" w:rsidRDefault="003D6490" w:rsidP="00A32E2C">
      <w:pPr>
        <w:adjustRightInd w:val="0"/>
        <w:snapToGrid w:val="0"/>
        <w:spacing w:line="0" w:lineRule="atLeast"/>
        <w:ind w:firstLine="420"/>
        <w:contextualSpacing/>
        <w:rPr>
          <w:lang w:val="pt-PT"/>
        </w:rPr>
      </w:pPr>
    </w:p>
    <w:p w:rsidR="000B76F5" w:rsidRPr="00471D6D" w:rsidRDefault="00A72599" w:rsidP="000B76F5">
      <w:pPr>
        <w:adjustRightInd w:val="0"/>
        <w:snapToGrid w:val="0"/>
        <w:spacing w:line="0" w:lineRule="atLeast"/>
        <w:contextualSpacing/>
        <w:rPr>
          <w:rFonts w:ascii="Arial" w:hAnsi="Arial" w:cs="Arial"/>
          <w:b/>
          <w:color w:val="333399"/>
          <w:u w:val="single"/>
          <w:lang w:val="pt-PT"/>
        </w:rPr>
      </w:pPr>
      <w:r w:rsidRPr="00471D6D">
        <w:rPr>
          <w:rFonts w:ascii="Arial" w:hAnsi="Arial" w:cs="Arial"/>
          <w:b/>
          <w:color w:val="333399"/>
          <w:u w:val="single"/>
          <w:lang w:val="pt-PT"/>
        </w:rPr>
        <w:t xml:space="preserve">Entrada de Cartão </w:t>
      </w:r>
      <w:proofErr w:type="spellStart"/>
      <w:r w:rsidRPr="00471D6D">
        <w:rPr>
          <w:rFonts w:ascii="Arial" w:hAnsi="Arial" w:cs="Arial"/>
          <w:b/>
          <w:color w:val="333399"/>
          <w:u w:val="single"/>
          <w:lang w:val="pt-PT"/>
        </w:rPr>
        <w:t>microSD</w:t>
      </w:r>
      <w:proofErr w:type="spellEnd"/>
      <w:r w:rsidRPr="00471D6D">
        <w:rPr>
          <w:rFonts w:ascii="Arial" w:hAnsi="Arial" w:cs="Arial"/>
          <w:b/>
          <w:color w:val="333399"/>
          <w:u w:val="single"/>
          <w:lang w:val="pt-PT"/>
        </w:rPr>
        <w:t xml:space="preserve"> / Botão Padrão (Modelos de Interior e Exterior)</w:t>
      </w:r>
      <w:r w:rsidR="001433C7" w:rsidRPr="00471D6D">
        <w:rPr>
          <w:rFonts w:ascii="Arial" w:hAnsi="Arial" w:cs="Arial"/>
          <w:b/>
          <w:color w:val="333399"/>
          <w:u w:val="single"/>
          <w:lang w:val="pt-PT"/>
        </w:rPr>
        <w:t xml:space="preserve">  </w:t>
      </w:r>
      <w:r w:rsidR="000B76F5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</w:t>
      </w:r>
    </w:p>
    <w:p w:rsidR="0028554E" w:rsidRPr="00471D6D" w:rsidRDefault="00A72599" w:rsidP="0028554E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As posições do Cartão 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microSD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 xml:space="preserve"> e do Botão Padrão são apresentados abaixo</w:t>
      </w:r>
      <w:r w:rsidR="0028554E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28554E" w:rsidRPr="00471D6D" w:rsidRDefault="00F0749B" w:rsidP="00444C75">
      <w:pPr>
        <w:jc w:val="center"/>
        <w:rPr>
          <w:rFonts w:ascii="Arial" w:hAnsi="Arial" w:cs="Arial"/>
          <w:color w:val="333399"/>
          <w:lang w:val="pt-PT"/>
        </w:rPr>
      </w:pPr>
      <w:r w:rsidRPr="00471D6D">
        <w:rPr>
          <w:rFonts w:ascii="Arial" w:hAnsi="Arial" w:cs="Arial"/>
          <w:noProof/>
          <w:color w:val="333399"/>
          <w:lang w:val="pt-PT" w:eastAsia="pt-PT"/>
        </w:rPr>
        <w:drawing>
          <wp:inline distT="0" distB="0" distL="0" distR="0">
            <wp:extent cx="2588895" cy="1626870"/>
            <wp:effectExtent l="19050" t="0" r="1905" b="0"/>
            <wp:docPr id="3" name="Picture 3" descr="WJ_Reset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J_Reset_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99" w:rsidRPr="00471D6D" w:rsidRDefault="00A72599" w:rsidP="00A72599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1D6D">
        <w:rPr>
          <w:rFonts w:ascii="Arial" w:hAnsi="Arial" w:cs="Arial"/>
          <w:b/>
          <w:sz w:val="21"/>
          <w:szCs w:val="21"/>
          <w:u w:val="single"/>
          <w:lang w:val="pt-PT"/>
        </w:rPr>
        <w:t xml:space="preserve">Entrada de Cartão </w:t>
      </w:r>
      <w:proofErr w:type="spellStart"/>
      <w:r w:rsidRPr="00471D6D">
        <w:rPr>
          <w:rFonts w:ascii="Arial" w:hAnsi="Arial" w:cs="Arial"/>
          <w:b/>
          <w:sz w:val="21"/>
          <w:szCs w:val="21"/>
          <w:u w:val="single"/>
          <w:lang w:val="pt-PT"/>
        </w:rPr>
        <w:t>microSD</w:t>
      </w:r>
      <w:proofErr w:type="spellEnd"/>
    </w:p>
    <w:p w:rsidR="00A72599" w:rsidRPr="00471D6D" w:rsidRDefault="00A72599" w:rsidP="00A72599">
      <w:pPr>
        <w:adjustRightInd w:val="0"/>
        <w:snapToGrid w:val="0"/>
        <w:spacing w:line="0" w:lineRule="atLeast"/>
        <w:contextualSpacing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Insira o Cartão SD na entrada do Cartão 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microSD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 xml:space="preserve"> para arquivar vídeos e instantâneos.</w:t>
      </w:r>
    </w:p>
    <w:p w:rsidR="00A72599" w:rsidRPr="00471D6D" w:rsidRDefault="00A72599" w:rsidP="00A72599">
      <w:pPr>
        <w:adjustRightInd w:val="0"/>
        <w:snapToGrid w:val="0"/>
        <w:spacing w:line="0" w:lineRule="atLeast"/>
        <w:ind w:firstLine="420"/>
        <w:contextualSpacing/>
        <w:rPr>
          <w:rFonts w:ascii="Arial" w:hAnsi="Arial" w:cs="Arial"/>
          <w:sz w:val="21"/>
          <w:szCs w:val="21"/>
          <w:lang w:val="pt-PT"/>
        </w:rPr>
      </w:pPr>
    </w:p>
    <w:p w:rsidR="00A72599" w:rsidRPr="00471D6D" w:rsidRDefault="00A72599" w:rsidP="00A72599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1D6D">
        <w:rPr>
          <w:rFonts w:ascii="Arial" w:hAnsi="Arial" w:cs="Arial"/>
          <w:b/>
          <w:sz w:val="21"/>
          <w:szCs w:val="21"/>
          <w:u w:val="single"/>
          <w:lang w:val="pt-PT"/>
        </w:rPr>
        <w:t>Botão Padrão</w:t>
      </w:r>
    </w:p>
    <w:p w:rsidR="000B76F5" w:rsidRPr="00471D6D" w:rsidRDefault="00A72599" w:rsidP="00A72599">
      <w:pPr>
        <w:adjustRightInd w:val="0"/>
        <w:snapToGrid w:val="0"/>
        <w:spacing w:line="26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>Prima o botão com uma ferramenta adequada para repor a configuração padrão do sistema</w:t>
      </w:r>
      <w:r w:rsidR="000B76F5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3922B7" w:rsidRPr="00471D6D" w:rsidRDefault="003922B7" w:rsidP="00A32E2C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A97EAE" w:rsidRPr="00471D6D" w:rsidRDefault="00A72599" w:rsidP="00485817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471D6D">
        <w:rPr>
          <w:rFonts w:ascii="Arial" w:hAnsi="Arial" w:cs="Arial"/>
          <w:b/>
          <w:color w:val="333399"/>
          <w:u w:val="single"/>
          <w:lang w:val="pt-PT"/>
        </w:rPr>
        <w:t>Instalação da Câmara IP</w:t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                  </w:t>
      </w:r>
      <w:r w:rsidR="00A97EAE" w:rsidRPr="00471D6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BF31CD" w:rsidRPr="00471D6D">
        <w:rPr>
          <w:rFonts w:ascii="PMingLiU" w:hAnsi="PMingLiU" w:cs="Arial"/>
          <w:b/>
          <w:color w:val="333399"/>
          <w:u w:val="single"/>
          <w:lang w:val="pt-PT"/>
        </w:rPr>
        <w:t xml:space="preserve">  </w:t>
      </w:r>
      <w:r w:rsidR="00A97EAE" w:rsidRPr="00471D6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</w:t>
      </w:r>
      <w:r w:rsidR="00A97EAE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A97EAE" w:rsidRPr="00471D6D" w:rsidRDefault="00A72599" w:rsidP="00485817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>Por favor, siga as instruções abaixo para concluir a instalação da Câmara IP</w:t>
      </w:r>
      <w:r w:rsidR="00A97EAE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783CDF" w:rsidRPr="00471D6D" w:rsidRDefault="00783CDF" w:rsidP="00A32E2C">
      <w:pPr>
        <w:adjustRightInd w:val="0"/>
        <w:snapToGrid w:val="0"/>
        <w:spacing w:line="0" w:lineRule="atLeast"/>
        <w:ind w:firstLine="420"/>
        <w:contextualSpacing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A72599" w:rsidRPr="00471D6D" w:rsidRDefault="00A72599" w:rsidP="00A72599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1D6D">
        <w:rPr>
          <w:rFonts w:ascii="Arial" w:hAnsi="Arial" w:cs="Arial"/>
          <w:b/>
          <w:sz w:val="21"/>
          <w:szCs w:val="21"/>
          <w:u w:val="single"/>
          <w:lang w:val="pt-PT"/>
        </w:rPr>
        <w:t>Ligar a Câmara</w:t>
      </w:r>
    </w:p>
    <w:p w:rsidR="00A97EAE" w:rsidRPr="00471D6D" w:rsidRDefault="00A72599" w:rsidP="00A7259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>Para ligar a Câmara IP, por favor ligue o cabo DC 12V ao terminal de alimentação</w:t>
      </w:r>
      <w:r w:rsidR="00A97EAE" w:rsidRPr="00471D6D">
        <w:rPr>
          <w:rFonts w:ascii="Arial" w:hAnsi="Arial" w:cs="Arial"/>
          <w:sz w:val="21"/>
          <w:szCs w:val="21"/>
          <w:lang w:val="pt-PT"/>
        </w:rPr>
        <w:t xml:space="preserve">. </w:t>
      </w:r>
      <w:r w:rsidRPr="00471D6D">
        <w:rPr>
          <w:rFonts w:ascii="Arial" w:hAnsi="Arial" w:cs="Arial"/>
          <w:sz w:val="21"/>
          <w:szCs w:val="21"/>
          <w:lang w:val="pt-PT"/>
        </w:rPr>
        <w:t>Alternativamente</w:t>
      </w:r>
      <w:r w:rsidR="00A97EAE" w:rsidRPr="00471D6D">
        <w:rPr>
          <w:rFonts w:ascii="Arial" w:hAnsi="Arial" w:cs="Arial"/>
          <w:sz w:val="21"/>
          <w:szCs w:val="21"/>
          <w:lang w:val="pt-PT"/>
        </w:rPr>
        <w:t xml:space="preserve">, </w:t>
      </w:r>
      <w:r w:rsidRPr="00471D6D">
        <w:rPr>
          <w:rFonts w:ascii="Arial" w:hAnsi="Arial" w:cs="Arial"/>
          <w:sz w:val="21"/>
          <w:szCs w:val="21"/>
          <w:lang w:val="pt-PT"/>
        </w:rPr>
        <w:t>os utilizadores podem ligar a câmara por</w:t>
      </w:r>
      <w:r w:rsidR="00B7659F" w:rsidRPr="00471D6D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="00B7659F" w:rsidRPr="00471D6D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B7659F" w:rsidRPr="00471D6D">
        <w:rPr>
          <w:rFonts w:ascii="Arial" w:hAnsi="Arial" w:cs="Arial"/>
          <w:sz w:val="21"/>
          <w:szCs w:val="21"/>
          <w:lang w:val="pt-PT"/>
        </w:rPr>
        <w:t xml:space="preserve">. </w:t>
      </w:r>
      <w:r w:rsidRPr="00471D6D">
        <w:rPr>
          <w:rFonts w:ascii="Arial" w:hAnsi="Arial" w:cs="Arial"/>
          <w:sz w:val="21"/>
          <w:szCs w:val="21"/>
          <w:lang w:val="pt-PT"/>
        </w:rPr>
        <w:t>Consulte a secção de ligação do cabo</w:t>
      </w:r>
      <w:r w:rsidR="00B7659F" w:rsidRPr="00471D6D">
        <w:rPr>
          <w:rFonts w:ascii="Arial" w:hAnsi="Arial" w:cs="Arial"/>
          <w:sz w:val="21"/>
          <w:szCs w:val="21"/>
          <w:lang w:val="pt-PT"/>
        </w:rPr>
        <w:t xml:space="preserve"> Ethernet </w:t>
      </w:r>
      <w:r w:rsidRPr="00471D6D">
        <w:rPr>
          <w:rFonts w:ascii="Arial" w:hAnsi="Arial" w:cs="Arial"/>
          <w:sz w:val="21"/>
          <w:szCs w:val="21"/>
          <w:lang w:val="pt-PT"/>
        </w:rPr>
        <w:t>para ligação</w:t>
      </w:r>
      <w:r w:rsidR="00B7659F" w:rsidRPr="00471D6D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="00B7659F" w:rsidRPr="00471D6D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B7659F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BC02CE" w:rsidRPr="00471D6D" w:rsidRDefault="00F0749B" w:rsidP="00485817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108585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72" name="Picture 172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EAE" w:rsidRPr="00471D6D" w:rsidRDefault="00A72599" w:rsidP="00485817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b/>
          <w:sz w:val="21"/>
          <w:szCs w:val="21"/>
          <w:lang w:val="pt-PT"/>
        </w:rPr>
        <w:t>NOTA:</w:t>
      </w:r>
      <w:r w:rsidRPr="00471D6D">
        <w:rPr>
          <w:rFonts w:ascii="Arial" w:hAnsi="Arial" w:cs="Arial"/>
          <w:sz w:val="21"/>
          <w:szCs w:val="21"/>
          <w:lang w:val="pt-PT"/>
        </w:rPr>
        <w:t xml:space="preserve"> se utilizar 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>, certifique-se que a Fonte de Alimentação do Equipamento (PSE) está ligada à rede</w:t>
      </w:r>
      <w:r w:rsidR="00A97EAE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503702" w:rsidRPr="00471D6D" w:rsidRDefault="00503702" w:rsidP="00485817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BD662B" w:rsidRPr="00471D6D" w:rsidRDefault="00BD662B" w:rsidP="00BD662B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1D6D">
        <w:rPr>
          <w:rFonts w:ascii="Arial" w:hAnsi="Arial" w:cs="Arial"/>
          <w:b/>
          <w:sz w:val="21"/>
          <w:szCs w:val="21"/>
          <w:u w:val="single"/>
          <w:lang w:val="pt-PT"/>
        </w:rPr>
        <w:lastRenderedPageBreak/>
        <w:t>Ligar o Cabo Ethernet</w:t>
      </w:r>
    </w:p>
    <w:p w:rsidR="00A97EAE" w:rsidRPr="00471D6D" w:rsidRDefault="00BD662B" w:rsidP="00BD662B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Ligar uma das extremidades do cabo Ethernet CAT5 à porta RJ-45 da Câmara IP e a outra extremidade do cabo ao </w:t>
      </w:r>
      <w:proofErr w:type="spellStart"/>
      <w:r w:rsidR="00471D6D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 xml:space="preserve"> de rede do PC</w:t>
      </w:r>
      <w:r w:rsidR="00A97EAE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A4592A" w:rsidRPr="00471D6D" w:rsidRDefault="00A4592A" w:rsidP="00A32E2C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A97EAE" w:rsidRPr="00471D6D" w:rsidRDefault="00F0749B" w:rsidP="00A97EAE">
      <w:pPr>
        <w:spacing w:line="320" w:lineRule="exact"/>
        <w:ind w:leftChars="99" w:left="238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59690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69" name="Picture 169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2B" w:rsidRPr="00471D6D">
        <w:rPr>
          <w:rFonts w:ascii="Arial" w:hAnsi="Arial" w:cs="Arial"/>
          <w:b/>
          <w:sz w:val="21"/>
          <w:szCs w:val="21"/>
          <w:lang w:val="pt-PT"/>
        </w:rPr>
        <w:t>NOTA:</w:t>
      </w:r>
      <w:r w:rsidR="00BD662B" w:rsidRPr="00471D6D">
        <w:rPr>
          <w:rFonts w:ascii="Arial" w:hAnsi="Arial" w:cs="Arial"/>
          <w:sz w:val="21"/>
          <w:szCs w:val="21"/>
          <w:lang w:val="pt-PT"/>
        </w:rPr>
        <w:t xml:space="preserve"> em alguns casos, quando ligar a Câmara IP </w:t>
      </w:r>
      <w:proofErr w:type="spellStart"/>
      <w:r w:rsidR="00BD662B" w:rsidRPr="00471D6D">
        <w:rPr>
          <w:rFonts w:ascii="Arial" w:hAnsi="Arial" w:cs="Arial"/>
          <w:sz w:val="21"/>
          <w:szCs w:val="21"/>
          <w:lang w:val="pt-PT"/>
        </w:rPr>
        <w:t>directamente</w:t>
      </w:r>
      <w:proofErr w:type="spellEnd"/>
      <w:r w:rsidR="00BD662B" w:rsidRPr="00471D6D">
        <w:rPr>
          <w:rFonts w:ascii="Arial" w:hAnsi="Arial" w:cs="Arial"/>
          <w:sz w:val="21"/>
          <w:szCs w:val="21"/>
          <w:lang w:val="pt-PT"/>
        </w:rPr>
        <w:t xml:space="preserve"> ao PC, pode precisar de utilizar um cabo cruzado Ethernet</w:t>
      </w:r>
      <w:r w:rsidR="00A97EAE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A4592A" w:rsidRPr="00471D6D" w:rsidRDefault="00A4592A" w:rsidP="00A32E2C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A97EAE" w:rsidRPr="00471D6D" w:rsidRDefault="00F0749B" w:rsidP="00A97EAE">
      <w:pPr>
        <w:spacing w:line="320" w:lineRule="exact"/>
        <w:ind w:leftChars="5" w:left="1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70" name="Picture 170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2B" w:rsidRPr="00471D6D">
        <w:rPr>
          <w:rFonts w:ascii="Arial" w:hAnsi="Arial" w:cs="Arial"/>
          <w:b/>
          <w:sz w:val="21"/>
          <w:szCs w:val="21"/>
          <w:lang w:val="pt-PT"/>
        </w:rPr>
        <w:t>NOTA:</w:t>
      </w:r>
      <w:r w:rsidR="00BD662B" w:rsidRPr="00471D6D">
        <w:rPr>
          <w:rFonts w:ascii="Arial" w:hAnsi="Arial" w:cs="Arial"/>
          <w:sz w:val="21"/>
          <w:szCs w:val="21"/>
          <w:lang w:val="pt-PT"/>
        </w:rPr>
        <w:t xml:space="preserve"> verifique o estado dos indicadores de </w:t>
      </w:r>
      <w:proofErr w:type="gramStart"/>
      <w:r w:rsidR="00BD662B" w:rsidRPr="00471D6D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="00BD662B" w:rsidRPr="00471D6D">
        <w:rPr>
          <w:rFonts w:ascii="Arial" w:hAnsi="Arial" w:cs="Arial"/>
          <w:sz w:val="21"/>
          <w:szCs w:val="21"/>
          <w:lang w:val="pt-PT"/>
        </w:rPr>
        <w:t xml:space="preserve"> e </w:t>
      </w:r>
      <w:proofErr w:type="spellStart"/>
      <w:r w:rsidR="00BD662B" w:rsidRPr="00471D6D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="00BD662B" w:rsidRPr="00471D6D">
        <w:rPr>
          <w:rFonts w:ascii="Arial" w:hAnsi="Arial" w:cs="Arial"/>
          <w:sz w:val="21"/>
          <w:szCs w:val="21"/>
          <w:lang w:val="pt-PT"/>
        </w:rPr>
        <w:t xml:space="preserve">; se o LED estiver apagado, por favor verifique </w:t>
      </w:r>
      <w:r w:rsidR="00471D6D">
        <w:rPr>
          <w:rFonts w:ascii="Arial" w:hAnsi="Arial" w:cs="Arial"/>
          <w:sz w:val="21"/>
          <w:szCs w:val="21"/>
          <w:lang w:val="pt-PT"/>
        </w:rPr>
        <w:t>o estado d</w:t>
      </w:r>
      <w:r w:rsidR="00BD662B" w:rsidRPr="00471D6D">
        <w:rPr>
          <w:rFonts w:ascii="Arial" w:hAnsi="Arial" w:cs="Arial"/>
          <w:sz w:val="21"/>
          <w:szCs w:val="21"/>
          <w:lang w:val="pt-PT"/>
        </w:rPr>
        <w:t>a ligação da rede</w:t>
      </w:r>
      <w:r w:rsidR="00A97EAE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9C06AA" w:rsidRPr="00471D6D" w:rsidRDefault="009C06AA" w:rsidP="00A32E2C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tbl>
      <w:tblPr>
        <w:tblW w:w="0" w:type="auto"/>
        <w:tblInd w:w="122" w:type="dxa"/>
        <w:tblLook w:val="01E0"/>
      </w:tblPr>
      <w:tblGrid>
        <w:gridCol w:w="1029"/>
        <w:gridCol w:w="7512"/>
      </w:tblGrid>
      <w:tr w:rsidR="00A97EAE" w:rsidRPr="00471D6D" w:rsidTr="002C72D5">
        <w:tc>
          <w:tcPr>
            <w:tcW w:w="999" w:type="dxa"/>
            <w:shd w:val="clear" w:color="auto" w:fill="auto"/>
          </w:tcPr>
          <w:p w:rsidR="00A97EAE" w:rsidRPr="00471D6D" w:rsidRDefault="00F0749B" w:rsidP="00FD2946">
            <w:pPr>
              <w:ind w:leftChars="-40" w:left="-96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noProof/>
                <w:color w:val="FF0000"/>
                <w:sz w:val="21"/>
                <w:szCs w:val="21"/>
                <w:lang w:val="pt-PT" w:eastAsia="pt-PT"/>
              </w:rPr>
              <w:drawing>
                <wp:inline distT="0" distB="0" distL="0" distR="0">
                  <wp:extent cx="558165" cy="427355"/>
                  <wp:effectExtent l="19050" t="0" r="0" b="0"/>
                  <wp:docPr id="4" name="Picture 4" descr="P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97EAE" w:rsidRPr="00471D6D" w:rsidRDefault="00BD662B" w:rsidP="005C1F05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</w:t>
            </w:r>
            <w:r w:rsidR="00A97EAE"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. </w:t>
            </w:r>
          </w:p>
          <w:p w:rsidR="00A97EAE" w:rsidRPr="00471D6D" w:rsidRDefault="00BD662B" w:rsidP="005C1F05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A97EAE" w:rsidRPr="00471D6D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2C72D5" w:rsidRPr="00471D6D" w:rsidRDefault="002C72D5" w:rsidP="002C72D5">
      <w:pPr>
        <w:spacing w:line="0" w:lineRule="atLeast"/>
        <w:jc w:val="both"/>
        <w:rPr>
          <w:rFonts w:ascii="Arial" w:hAnsi="Arial" w:cs="Arial"/>
          <w:b/>
          <w:color w:val="333399"/>
          <w:u w:val="single"/>
          <w:lang w:val="pt-PT"/>
        </w:rPr>
      </w:pPr>
    </w:p>
    <w:p w:rsidR="002C72D5" w:rsidRPr="00471D6D" w:rsidRDefault="00BD662B" w:rsidP="002C72D5">
      <w:pPr>
        <w:spacing w:after="100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471D6D">
        <w:rPr>
          <w:rFonts w:ascii="Arial" w:hAnsi="Arial" w:cs="Arial"/>
          <w:b/>
          <w:color w:val="333399"/>
          <w:u w:val="single"/>
          <w:lang w:val="pt-PT"/>
        </w:rPr>
        <w:t>Cabo Tudo em Um (Apenas para Modelos de Exterior)</w:t>
      </w:r>
      <w:r w:rsidR="002C72D5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 </w:t>
      </w:r>
      <w:r w:rsidR="002C72D5" w:rsidRPr="00471D6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2C72D5" w:rsidRPr="00471D6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tbl>
      <w:tblPr>
        <w:tblW w:w="10775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3573"/>
        <w:gridCol w:w="3601"/>
        <w:gridCol w:w="3601"/>
      </w:tblGrid>
      <w:tr w:rsidR="002C72D5" w:rsidRPr="00471D6D" w:rsidTr="00C61150">
        <w:trPr>
          <w:trHeight w:val="2112"/>
        </w:trPr>
        <w:tc>
          <w:tcPr>
            <w:tcW w:w="3573" w:type="dxa"/>
            <w:vAlign w:val="center"/>
          </w:tcPr>
          <w:p w:rsidR="002C72D5" w:rsidRPr="00471D6D" w:rsidRDefault="00F0749B" w:rsidP="00C7084F">
            <w:pPr>
              <w:adjustRightInd w:val="0"/>
              <w:snapToGrid w:val="0"/>
              <w:jc w:val="center"/>
              <w:rPr>
                <w:b/>
                <w:lang w:val="pt-PT"/>
              </w:rPr>
            </w:pPr>
            <w:r w:rsidRPr="00471D6D">
              <w:rPr>
                <w:b/>
                <w:noProof/>
                <w:lang w:val="pt-PT" w:eastAsia="pt-PT"/>
              </w:rPr>
              <w:drawing>
                <wp:inline distT="0" distB="0" distL="0" distR="0">
                  <wp:extent cx="2030730" cy="260985"/>
                  <wp:effectExtent l="19050" t="0" r="7620" b="0"/>
                  <wp:docPr id="5" name="Picture 5" descr="WJ-All in One_3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J-All in One_3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4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vAlign w:val="center"/>
          </w:tcPr>
          <w:p w:rsidR="002C72D5" w:rsidRPr="00471D6D" w:rsidRDefault="00F0749B" w:rsidP="00C7084F">
            <w:pPr>
              <w:adjustRightInd w:val="0"/>
              <w:snapToGrid w:val="0"/>
              <w:jc w:val="center"/>
              <w:rPr>
                <w:b/>
                <w:lang w:val="pt-PT"/>
              </w:rPr>
            </w:pPr>
            <w:r w:rsidRPr="00471D6D">
              <w:rPr>
                <w:b/>
                <w:noProof/>
                <w:lang w:val="pt-PT" w:eastAsia="pt-PT"/>
              </w:rPr>
              <w:drawing>
                <wp:inline distT="0" distB="0" distL="0" distR="0">
                  <wp:extent cx="2089785" cy="1306195"/>
                  <wp:effectExtent l="19050" t="0" r="5715" b="0"/>
                  <wp:docPr id="6" name="Picture 6" descr="WJ-All in One_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J-All in One_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1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vAlign w:val="center"/>
          </w:tcPr>
          <w:p w:rsidR="002C72D5" w:rsidRPr="00471D6D" w:rsidRDefault="00F0749B" w:rsidP="00C7084F">
            <w:pPr>
              <w:adjustRightInd w:val="0"/>
              <w:snapToGrid w:val="0"/>
              <w:jc w:val="center"/>
              <w:rPr>
                <w:b/>
                <w:lang w:val="pt-PT"/>
              </w:rPr>
            </w:pPr>
            <w:r w:rsidRPr="00471D6D">
              <w:rPr>
                <w:b/>
                <w:noProof/>
                <w:lang w:val="pt-PT" w:eastAsia="pt-PT"/>
              </w:rPr>
              <w:drawing>
                <wp:inline distT="0" distB="0" distL="0" distR="0">
                  <wp:extent cx="2089785" cy="1104265"/>
                  <wp:effectExtent l="19050" t="0" r="5715" b="0"/>
                  <wp:docPr id="7" name="Picture 7" descr="WJ-All in One_2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J-All in One_2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12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2D5" w:rsidRPr="00471D6D" w:rsidTr="00C61150">
        <w:trPr>
          <w:trHeight w:val="77"/>
        </w:trPr>
        <w:tc>
          <w:tcPr>
            <w:tcW w:w="3573" w:type="dxa"/>
            <w:vAlign w:val="center"/>
          </w:tcPr>
          <w:p w:rsidR="002C72D5" w:rsidRPr="00471D6D" w:rsidRDefault="00BD662B" w:rsidP="00BD662B">
            <w:pPr>
              <w:adjustRightInd w:val="0"/>
              <w:snapToGrid w:val="0"/>
              <w:spacing w:line="0" w:lineRule="atLeast"/>
              <w:jc w:val="center"/>
              <w:rPr>
                <w:b/>
                <w:lang w:val="pt-PT"/>
              </w:rPr>
            </w:pPr>
            <w:r w:rsidRPr="00471D6D">
              <w:rPr>
                <w:rFonts w:ascii="Arial" w:hAnsi="Arial" w:cs="Arial"/>
                <w:b/>
                <w:lang w:val="pt-PT"/>
              </w:rPr>
              <w:t xml:space="preserve">Cabo </w:t>
            </w:r>
            <w:r w:rsidR="002C72D5" w:rsidRPr="00471D6D">
              <w:rPr>
                <w:rFonts w:ascii="Arial" w:hAnsi="Arial" w:cs="Arial"/>
                <w:b/>
                <w:lang w:val="pt-PT"/>
              </w:rPr>
              <w:t>RJ-45</w:t>
            </w:r>
          </w:p>
        </w:tc>
        <w:tc>
          <w:tcPr>
            <w:tcW w:w="3601" w:type="dxa"/>
            <w:vAlign w:val="center"/>
          </w:tcPr>
          <w:p w:rsidR="002C72D5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b/>
                <w:lang w:val="pt-PT"/>
              </w:rPr>
            </w:pPr>
            <w:r w:rsidRPr="00471D6D">
              <w:rPr>
                <w:rFonts w:ascii="Arial" w:hAnsi="Arial" w:cs="Arial"/>
                <w:b/>
                <w:lang w:val="pt-PT"/>
              </w:rPr>
              <w:t xml:space="preserve">Cabo Tudo em Um </w:t>
            </w:r>
            <w:r w:rsidR="002C72D5" w:rsidRPr="00471D6D">
              <w:rPr>
                <w:rFonts w:ascii="Arial" w:hAnsi="Arial" w:cs="Arial"/>
                <w:b/>
                <w:lang w:val="pt-PT"/>
              </w:rPr>
              <w:t>1</w:t>
            </w:r>
          </w:p>
        </w:tc>
        <w:tc>
          <w:tcPr>
            <w:tcW w:w="3601" w:type="dxa"/>
            <w:vAlign w:val="center"/>
          </w:tcPr>
          <w:p w:rsidR="002C72D5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b/>
                <w:lang w:val="pt-PT"/>
              </w:rPr>
            </w:pPr>
            <w:r w:rsidRPr="00471D6D">
              <w:rPr>
                <w:rFonts w:ascii="Arial" w:hAnsi="Arial" w:cs="Arial"/>
                <w:b/>
                <w:lang w:val="pt-PT"/>
              </w:rPr>
              <w:t xml:space="preserve">Cabo Tudo em Um </w:t>
            </w:r>
            <w:r w:rsidR="002C72D5" w:rsidRPr="00471D6D">
              <w:rPr>
                <w:rFonts w:ascii="Arial" w:hAnsi="Arial" w:cs="Arial"/>
                <w:b/>
                <w:lang w:val="pt-PT"/>
              </w:rPr>
              <w:t>2</w:t>
            </w:r>
          </w:p>
        </w:tc>
      </w:tr>
    </w:tbl>
    <w:p w:rsidR="002C72D5" w:rsidRPr="00471D6D" w:rsidRDefault="002C72D5" w:rsidP="002C72D5">
      <w:pPr>
        <w:spacing w:line="0" w:lineRule="atLeast"/>
        <w:jc w:val="both"/>
        <w:rPr>
          <w:rFonts w:ascii="Arial" w:hAnsi="Arial" w:cs="Arial"/>
          <w:b/>
          <w:color w:val="333399"/>
          <w:u w:val="single"/>
          <w:lang w:val="pt-PT"/>
        </w:rPr>
      </w:pPr>
    </w:p>
    <w:tbl>
      <w:tblPr>
        <w:tblW w:w="10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383"/>
        <w:gridCol w:w="3410"/>
        <w:gridCol w:w="3410"/>
      </w:tblGrid>
      <w:tr w:rsidR="002C72D5" w:rsidRPr="00471D6D" w:rsidTr="0024211D">
        <w:trPr>
          <w:trHeight w:val="20"/>
        </w:trPr>
        <w:tc>
          <w:tcPr>
            <w:tcW w:w="586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333399"/>
            <w:vAlign w:val="center"/>
          </w:tcPr>
          <w:p w:rsidR="002C72D5" w:rsidRPr="00471D6D" w:rsidRDefault="002C72D5" w:rsidP="00BD662B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</w:t>
            </w:r>
            <w:r w:rsidR="00BD662B"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º</w:t>
            </w: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.</w:t>
            </w:r>
          </w:p>
        </w:tc>
        <w:tc>
          <w:tcPr>
            <w:tcW w:w="338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33399"/>
            <w:vAlign w:val="center"/>
          </w:tcPr>
          <w:p w:rsidR="002C72D5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Ligação</w:t>
            </w:r>
          </w:p>
        </w:tc>
        <w:tc>
          <w:tcPr>
            <w:tcW w:w="341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33399"/>
            <w:vAlign w:val="center"/>
          </w:tcPr>
          <w:p w:rsidR="002C72D5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Definição</w:t>
            </w:r>
          </w:p>
        </w:tc>
        <w:tc>
          <w:tcPr>
            <w:tcW w:w="3410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333399"/>
            <w:vAlign w:val="center"/>
          </w:tcPr>
          <w:p w:rsidR="002C72D5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Comentário</w:t>
            </w:r>
          </w:p>
        </w:tc>
      </w:tr>
      <w:tr w:rsidR="002C72D5" w:rsidRPr="00471D6D" w:rsidTr="00C7084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D5" w:rsidRPr="00471D6D" w:rsidRDefault="002C72D5" w:rsidP="00C7084F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D5" w:rsidRPr="00471D6D" w:rsidRDefault="002C72D5" w:rsidP="00C7084F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RJ-45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D5" w:rsidRPr="00471D6D" w:rsidRDefault="00BD662B" w:rsidP="00C7084F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Para cabo Ethernet e ligação PSE</w:t>
            </w:r>
          </w:p>
        </w:tc>
      </w:tr>
      <w:tr w:rsidR="00BD662B" w:rsidRPr="00471D6D" w:rsidTr="00C7084F">
        <w:trPr>
          <w:trHeight w:val="20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BD662B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BD662B" w:rsidRPr="00471D6D" w:rsidRDefault="00BD662B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Saída Áudio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:rsidR="00BD662B" w:rsidRPr="00471D6D" w:rsidRDefault="00BD662B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Linha de Saída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</w:tcBorders>
            <w:vAlign w:val="center"/>
          </w:tcPr>
          <w:p w:rsidR="00BD662B" w:rsidRPr="00471D6D" w:rsidRDefault="00BD662B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Transmissão áudio de duas vias</w:t>
            </w:r>
          </w:p>
        </w:tc>
      </w:tr>
      <w:tr w:rsidR="00BD662B" w:rsidRPr="00471D6D" w:rsidTr="00C7084F">
        <w:trPr>
          <w:trHeight w:val="20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BD662B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BD662B" w:rsidRPr="00471D6D" w:rsidRDefault="00BD662B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Entrada Áudio</w:t>
            </w:r>
            <w:r w:rsidRPr="00471D6D" w:rsidDel="00AB5776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:rsidR="00BD662B" w:rsidRPr="00471D6D" w:rsidRDefault="00BD662B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Linha de Entrada</w:t>
            </w:r>
          </w:p>
        </w:tc>
        <w:tc>
          <w:tcPr>
            <w:tcW w:w="3410" w:type="dxa"/>
            <w:vMerge/>
            <w:vAlign w:val="center"/>
          </w:tcPr>
          <w:p w:rsidR="00BD662B" w:rsidRPr="00471D6D" w:rsidRDefault="00BD662B" w:rsidP="00C7084F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D662B" w:rsidRPr="00471D6D" w:rsidTr="00C7084F">
        <w:trPr>
          <w:trHeight w:val="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B" w:rsidRPr="00471D6D" w:rsidRDefault="00BD662B" w:rsidP="00C7084F">
            <w:pPr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B" w:rsidRPr="00471D6D" w:rsidRDefault="00BD662B" w:rsidP="00322C7D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Cabo de Alimentação DC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B" w:rsidRPr="00471D6D" w:rsidRDefault="00BD662B" w:rsidP="00C7084F">
            <w:pPr>
              <w:adjustRightInd w:val="0"/>
              <w:snapToGrid w:val="0"/>
              <w:spacing w:line="0" w:lineRule="atLeas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Ligação DC 12V / Ligação de Energia</w:t>
            </w:r>
          </w:p>
        </w:tc>
      </w:tr>
    </w:tbl>
    <w:p w:rsidR="002C72D5" w:rsidRPr="00471D6D" w:rsidRDefault="002C72D5" w:rsidP="002C72D5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E1724C" w:rsidRPr="00471D6D" w:rsidRDefault="00BD662B" w:rsidP="00E96BC3">
      <w:pPr>
        <w:jc w:val="both"/>
        <w:rPr>
          <w:rFonts w:ascii="Arial" w:hAnsi="Arial" w:cs="Arial"/>
          <w:u w:val="single"/>
          <w:lang w:val="pt-PT"/>
        </w:rPr>
      </w:pPr>
      <w:r w:rsidRPr="00471D6D">
        <w:rPr>
          <w:rFonts w:ascii="Arial" w:hAnsi="Arial" w:cs="Arial"/>
          <w:b/>
          <w:color w:val="333399"/>
          <w:u w:val="single"/>
          <w:lang w:val="pt-PT"/>
        </w:rPr>
        <w:t>Antes de Aceder à Câmara IP</w:t>
      </w:r>
      <w:r w:rsidR="00E1724C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</w:t>
      </w:r>
      <w:r w:rsidR="00350B16" w:rsidRPr="00471D6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E1724C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A231BD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BD5B6D" w:rsidRPr="00471D6D" w:rsidRDefault="00BD662B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>Quando ligar a Câmara IP será automaticamente instalado um programa no seu PC. Antes de aceder à Câmara IP, por favor certifique-se que a transferência do controlo ActiveX é permitida pelos controlos ActiveX e plug-ins, ou pelas configurações de segurança definidas por padrão. Para mais detalhes, por favor consulte o manual de utilizador da Câmara IP</w:t>
      </w:r>
      <w:r w:rsidR="009F7F47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6530E0" w:rsidRPr="00471D6D" w:rsidRDefault="006530E0" w:rsidP="00521B9A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5"/>
        <w:gridCol w:w="5396"/>
      </w:tblGrid>
      <w:tr w:rsidR="00516A63" w:rsidRPr="00471D6D" w:rsidTr="0024211D">
        <w:tc>
          <w:tcPr>
            <w:tcW w:w="5395" w:type="dxa"/>
            <w:tcBorders>
              <w:right w:val="single" w:sz="4" w:space="0" w:color="FFFFFF"/>
            </w:tcBorders>
            <w:shd w:val="clear" w:color="auto" w:fill="333399"/>
          </w:tcPr>
          <w:p w:rsidR="00516A63" w:rsidRPr="00471D6D" w:rsidRDefault="00BD662B" w:rsidP="009B0C93">
            <w:pPr>
              <w:spacing w:line="28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Configurações dos Controlos ActiveX e Plug-ins</w:t>
            </w:r>
          </w:p>
        </w:tc>
        <w:tc>
          <w:tcPr>
            <w:tcW w:w="5396" w:type="dxa"/>
            <w:tcBorders>
              <w:left w:val="single" w:sz="4" w:space="0" w:color="FFFFFF"/>
            </w:tcBorders>
            <w:shd w:val="clear" w:color="auto" w:fill="333399"/>
          </w:tcPr>
          <w:p w:rsidR="00516A63" w:rsidRPr="00471D6D" w:rsidRDefault="00BD662B" w:rsidP="009B0C93">
            <w:pPr>
              <w:spacing w:line="28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516A63" w:rsidRPr="00471D6D" w:rsidTr="000B4DD5">
        <w:trPr>
          <w:trHeight w:val="1974"/>
        </w:trPr>
        <w:tc>
          <w:tcPr>
            <w:tcW w:w="5395" w:type="dxa"/>
          </w:tcPr>
          <w:p w:rsidR="00BD662B" w:rsidRPr="00471D6D" w:rsidRDefault="00BD662B" w:rsidP="00BD662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BD662B" w:rsidRPr="00471D6D" w:rsidRDefault="00BD662B" w:rsidP="00BD662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BD662B" w:rsidRPr="00471D6D" w:rsidRDefault="00BD662B" w:rsidP="00BD662B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BD662B" w:rsidRPr="00471D6D" w:rsidRDefault="00BD662B" w:rsidP="00BD662B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516A63" w:rsidRPr="00471D6D" w:rsidRDefault="00BD662B" w:rsidP="00BD662B">
            <w:pPr>
              <w:tabs>
                <w:tab w:val="left" w:pos="816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</w:tc>
        <w:tc>
          <w:tcPr>
            <w:tcW w:w="5396" w:type="dxa"/>
          </w:tcPr>
          <w:p w:rsidR="00BD662B" w:rsidRPr="00471D6D" w:rsidRDefault="00BD662B" w:rsidP="00BD662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BD662B" w:rsidRPr="00471D6D" w:rsidRDefault="00BD662B" w:rsidP="00BD662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BD662B" w:rsidRPr="00471D6D" w:rsidRDefault="00BD662B" w:rsidP="00BD662B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516A63" w:rsidRPr="00471D6D" w:rsidRDefault="00BD662B" w:rsidP="00BD662B">
            <w:pPr>
              <w:tabs>
                <w:tab w:val="left" w:pos="822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1D6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471D6D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IP.</w:t>
            </w:r>
          </w:p>
        </w:tc>
      </w:tr>
    </w:tbl>
    <w:p w:rsidR="00CC36CB" w:rsidRPr="00471D6D" w:rsidRDefault="00CC36CB" w:rsidP="00A32E2C">
      <w:pPr>
        <w:spacing w:line="0" w:lineRule="atLeast"/>
        <w:jc w:val="both"/>
        <w:rPr>
          <w:rFonts w:ascii="Arial" w:hAnsi="Arial" w:cs="Arial"/>
          <w:b/>
          <w:color w:val="333399"/>
          <w:u w:val="single"/>
          <w:lang w:val="pt-PT"/>
        </w:rPr>
      </w:pPr>
    </w:p>
    <w:p w:rsidR="00414728" w:rsidRPr="00471D6D" w:rsidRDefault="00466232" w:rsidP="00291B60">
      <w:pPr>
        <w:rPr>
          <w:rFonts w:ascii="Arial" w:hAnsi="Arial" w:cs="Arial"/>
          <w:b/>
          <w:color w:val="333399"/>
          <w:u w:val="single"/>
          <w:lang w:val="pt-PT"/>
        </w:rPr>
      </w:pPr>
      <w:r w:rsidRPr="00471D6D">
        <w:rPr>
          <w:rFonts w:ascii="Arial" w:hAnsi="Arial" w:cs="Arial"/>
          <w:b/>
          <w:color w:val="333399"/>
          <w:u w:val="single"/>
          <w:lang w:val="pt-PT"/>
        </w:rPr>
        <w:br w:type="page"/>
      </w:r>
      <w:r w:rsidR="00BD662B" w:rsidRPr="00471D6D">
        <w:rPr>
          <w:rFonts w:ascii="Arial" w:hAnsi="Arial" w:cs="Arial"/>
          <w:b/>
          <w:color w:val="333399"/>
          <w:u w:val="single"/>
          <w:lang w:val="pt-PT"/>
        </w:rPr>
        <w:lastRenderedPageBreak/>
        <w:t>Acesso ao Sistema da Câmara IP</w:t>
      </w:r>
      <w:r w:rsidR="00414728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1D6D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</w:t>
      </w:r>
      <w:r w:rsidR="009708B7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</w:t>
      </w:r>
      <w:r w:rsidR="00BF31CD" w:rsidRPr="00471D6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9708B7" w:rsidRPr="00471D6D">
        <w:rPr>
          <w:rFonts w:ascii="Arial" w:hAnsi="Arial" w:cs="Arial"/>
          <w:b/>
          <w:color w:val="333399"/>
          <w:u w:val="single"/>
          <w:lang w:val="pt-PT"/>
        </w:rPr>
        <w:t xml:space="preserve">  </w:t>
      </w:r>
      <w:r w:rsidR="00350B16" w:rsidRPr="00471D6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9708B7" w:rsidRPr="00471D6D">
        <w:rPr>
          <w:b/>
          <w:color w:val="333399"/>
          <w:u w:val="single"/>
          <w:lang w:val="pt-PT"/>
        </w:rPr>
        <w:t xml:space="preserve"> </w:t>
      </w:r>
    </w:p>
    <w:p w:rsidR="00BD662B" w:rsidRPr="00471D6D" w:rsidRDefault="00BD662B" w:rsidP="00BD662B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O endereço IP padrão da Câmara IP é: </w:t>
      </w:r>
      <w:r w:rsidRPr="00471D6D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471D6D">
        <w:rPr>
          <w:rFonts w:ascii="Arial" w:hAnsi="Arial" w:cs="Arial"/>
          <w:sz w:val="21"/>
          <w:szCs w:val="21"/>
          <w:lang w:val="pt-PT"/>
        </w:rPr>
        <w:t>. Assim, para aceder ao IP da Câmara pela primeira vez, configure no PC o endereço IP como: 192.168.0.XXX; por exemplo:</w:t>
      </w:r>
    </w:p>
    <w:p w:rsidR="00BD662B" w:rsidRPr="00471D6D" w:rsidRDefault="00BD662B" w:rsidP="00BD662B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471D6D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BD662B" w:rsidRPr="00471D6D" w:rsidRDefault="00BD662B" w:rsidP="00BD662B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471D6D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471D6D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471D6D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471D6D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6F0B71" w:rsidRPr="00471D6D" w:rsidRDefault="006F0B71" w:rsidP="00A32E2C">
      <w:pPr>
        <w:spacing w:line="0" w:lineRule="atLeast"/>
        <w:jc w:val="both"/>
        <w:rPr>
          <w:rFonts w:ascii="Arial" w:hAnsi="Arial" w:cs="Arial"/>
          <w:b/>
          <w:sz w:val="21"/>
          <w:szCs w:val="21"/>
          <w:lang w:val="pt-PT"/>
        </w:rPr>
      </w:pPr>
    </w:p>
    <w:p w:rsidR="00BD662B" w:rsidRPr="00471D6D" w:rsidRDefault="00BD662B" w:rsidP="00BD662B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1D6D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BD662B" w:rsidRPr="00471D6D" w:rsidRDefault="00BD662B" w:rsidP="00BD662B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Digite o endereço IP da Câmara IP na barra URL do </w:t>
      </w:r>
      <w:proofErr w:type="gramStart"/>
      <w:r w:rsidRPr="00471D6D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471D6D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>”.</w:t>
      </w:r>
    </w:p>
    <w:p w:rsidR="00BD662B" w:rsidRPr="00471D6D" w:rsidRDefault="00BD662B" w:rsidP="00BD662B">
      <w:pPr>
        <w:numPr>
          <w:ilvl w:val="0"/>
          <w:numId w:val="22"/>
        </w:numPr>
        <w:tabs>
          <w:tab w:val="clear" w:pos="2253"/>
          <w:tab w:val="num" w:pos="-1560"/>
        </w:tabs>
        <w:spacing w:line="320" w:lineRule="exact"/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471D6D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>) e a palavra-passe (</w:t>
      </w:r>
      <w:r w:rsidRPr="00471D6D">
        <w:rPr>
          <w:rFonts w:ascii="Arial" w:hAnsi="Arial" w:cs="Arial"/>
          <w:b/>
          <w:sz w:val="21"/>
          <w:szCs w:val="21"/>
          <w:lang w:val="pt-PT"/>
        </w:rPr>
        <w:t>1234</w:t>
      </w:r>
      <w:r w:rsidRPr="00471D6D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maiúsculas.</w:t>
      </w:r>
    </w:p>
    <w:p w:rsidR="00BD662B" w:rsidRPr="00471D6D" w:rsidRDefault="00BD662B" w:rsidP="00BD662B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BD662B" w:rsidRPr="00471D6D" w:rsidRDefault="00BD662B" w:rsidP="00BD662B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1D6D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BD662B" w:rsidRPr="00471D6D" w:rsidRDefault="00BD662B" w:rsidP="00BD662B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Depois de ligar a Câmara IP, o pedido para instalação do controlo ActiveX irá aparecer por baixo da barra URL do </w:t>
      </w:r>
      <w:proofErr w:type="gramStart"/>
      <w:r w:rsidRPr="00471D6D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9C06AA" w:rsidRPr="00471D6D" w:rsidRDefault="00BD662B" w:rsidP="00BD662B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471D6D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471D6D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</w:t>
      </w:r>
      <w:r w:rsidR="00D66AF8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D66AF8" w:rsidRPr="00471D6D" w:rsidRDefault="00F0749B" w:rsidP="00357199">
      <w:pPr>
        <w:rPr>
          <w:sz w:val="21"/>
          <w:szCs w:val="21"/>
          <w:lang w:val="pt-PT"/>
        </w:rPr>
      </w:pPr>
      <w:r w:rsidRPr="00471D6D">
        <w:rPr>
          <w:noProof/>
          <w:sz w:val="21"/>
          <w:szCs w:val="21"/>
          <w:lang w:val="pt-PT" w:eastAsia="pt-PT"/>
        </w:rPr>
        <w:drawing>
          <wp:inline distT="0" distB="0" distL="0" distR="0">
            <wp:extent cx="4536440" cy="1282700"/>
            <wp:effectExtent l="19050" t="0" r="0" b="0"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2B" w:rsidRPr="00471D6D" w:rsidRDefault="00BD662B" w:rsidP="00BD662B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 xml:space="preserve">Na janela de aviso de segurança que irá aparecer, prima “Instalar” para iniciar a transferência do </w:t>
      </w:r>
      <w:proofErr w:type="gramStart"/>
      <w:r w:rsidRPr="00471D6D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471D6D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343868" w:rsidRPr="00471D6D" w:rsidRDefault="00BD662B" w:rsidP="00BD662B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471D6D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471D6D">
        <w:rPr>
          <w:rFonts w:ascii="Arial" w:hAnsi="Arial" w:cs="Arial"/>
          <w:sz w:val="21"/>
          <w:szCs w:val="21"/>
          <w:lang w:val="pt-PT"/>
        </w:rPr>
        <w:t xml:space="preserve"> estiver completa</w:t>
      </w:r>
      <w:r w:rsidR="009F7F47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BE35F8" w:rsidRPr="00471D6D" w:rsidRDefault="00BE35F8" w:rsidP="00485817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C44295" w:rsidRPr="00471D6D" w:rsidRDefault="00BD662B" w:rsidP="008554E8">
      <w:pPr>
        <w:rPr>
          <w:rFonts w:ascii="Arial" w:hAnsi="Arial" w:cs="Arial"/>
          <w:b/>
          <w:color w:val="333399"/>
          <w:u w:val="single"/>
          <w:lang w:val="pt-PT"/>
        </w:rPr>
      </w:pPr>
      <w:r w:rsidRPr="00471D6D">
        <w:rPr>
          <w:rFonts w:ascii="Arial" w:hAnsi="Arial" w:cs="Arial"/>
          <w:b/>
          <w:color w:val="333399"/>
          <w:u w:val="single"/>
          <w:lang w:val="pt-PT"/>
        </w:rPr>
        <w:t>Visualização no Browser</w:t>
      </w:r>
      <w:r w:rsidR="00E951B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1D6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1D6D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9708B7" w:rsidRPr="00471D6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B84619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</w:t>
      </w:r>
      <w:r w:rsidR="00AD6973" w:rsidRPr="00471D6D">
        <w:rPr>
          <w:rFonts w:ascii="Arial" w:hAnsi="Arial" w:cs="Arial"/>
          <w:b/>
          <w:color w:val="333399"/>
          <w:u w:val="single"/>
          <w:lang w:val="pt-PT"/>
        </w:rPr>
        <w:t xml:space="preserve">            </w:t>
      </w:r>
      <w:r w:rsidR="00147102" w:rsidRPr="00471D6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471D6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AD6973" w:rsidRPr="00471D6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471D6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D79CD" w:rsidRPr="00471D6D" w:rsidRDefault="00BD662B" w:rsidP="004D79CD">
      <w:pPr>
        <w:jc w:val="both"/>
        <w:rPr>
          <w:rFonts w:ascii="Arial" w:hAnsi="Arial" w:cs="Arial"/>
          <w:sz w:val="21"/>
          <w:szCs w:val="21"/>
          <w:lang w:val="pt-PT"/>
        </w:rPr>
      </w:pPr>
      <w:r w:rsidRPr="00471D6D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</w:t>
      </w:r>
      <w:r w:rsidR="00BE35F8" w:rsidRPr="00471D6D">
        <w:rPr>
          <w:rFonts w:ascii="Arial" w:hAnsi="Arial" w:cs="Arial"/>
          <w:sz w:val="21"/>
          <w:szCs w:val="21"/>
          <w:lang w:val="pt-PT"/>
        </w:rPr>
        <w:t>.</w:t>
      </w:r>
    </w:p>
    <w:p w:rsidR="000E5B3C" w:rsidRPr="00471D6D" w:rsidRDefault="000E5B3C" w:rsidP="00485817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732721" w:rsidRPr="00471D6D" w:rsidRDefault="00F0749B" w:rsidP="006B2726">
      <w:pPr>
        <w:rPr>
          <w:rFonts w:ascii="Arial" w:hAnsi="Arial" w:cs="Arial"/>
          <w:b/>
          <w:sz w:val="40"/>
          <w:szCs w:val="40"/>
          <w:lang w:val="pt-PT"/>
        </w:rPr>
      </w:pPr>
      <w:r w:rsidRPr="00471D6D">
        <w:rPr>
          <w:rFonts w:ascii="Arial" w:hAnsi="Arial" w:cs="Arial"/>
          <w:noProof/>
          <w:sz w:val="21"/>
          <w:szCs w:val="21"/>
          <w:lang w:val="pt-PT" w:eastAsia="pt-PT"/>
        </w:rPr>
        <w:drawing>
          <wp:inline distT="0" distB="0" distL="0" distR="0">
            <wp:extent cx="4149189" cy="2854399"/>
            <wp:effectExtent l="19050" t="0" r="3711" b="0"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296" cy="28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AA" w:rsidRPr="00471D6D" w:rsidRDefault="009C06AA" w:rsidP="00F74A70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8F4FE9" w:rsidRPr="00471D6D" w:rsidRDefault="008F4FE9" w:rsidP="00D647B3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8E6184" w:rsidRPr="00471D6D" w:rsidRDefault="008E6184" w:rsidP="00D647B3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F592B" w:rsidRPr="00471D6D" w:rsidRDefault="00EF592B" w:rsidP="00F74A70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F0749B" w:rsidRPr="00471D6D" w:rsidRDefault="00F0749B" w:rsidP="00F0749B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471D6D">
        <w:rPr>
          <w:rFonts w:ascii="Arial" w:hAnsi="Arial" w:cs="Arial"/>
          <w:b/>
          <w:sz w:val="44"/>
          <w:szCs w:val="44"/>
          <w:lang w:val="pt-PT"/>
        </w:rPr>
        <w:t xml:space="preserve">Câmara IP </w:t>
      </w:r>
      <w:r w:rsidR="00554DF1" w:rsidRPr="00471D6D">
        <w:rPr>
          <w:rFonts w:ascii="Arial" w:hAnsi="Arial" w:cs="Arial"/>
          <w:b/>
          <w:sz w:val="44"/>
          <w:szCs w:val="44"/>
          <w:lang w:val="pt-PT"/>
        </w:rPr>
        <w:t xml:space="preserve">Micro </w:t>
      </w:r>
      <w:proofErr w:type="spellStart"/>
      <w:r w:rsidR="00554DF1" w:rsidRPr="00471D6D">
        <w:rPr>
          <w:rFonts w:ascii="Arial" w:hAnsi="Arial" w:cs="Arial"/>
          <w:b/>
          <w:sz w:val="44"/>
          <w:szCs w:val="44"/>
          <w:lang w:val="pt-PT"/>
        </w:rPr>
        <w:t>Bullet</w:t>
      </w:r>
      <w:proofErr w:type="spellEnd"/>
    </w:p>
    <w:p w:rsidR="007C05BF" w:rsidRPr="00471D6D" w:rsidRDefault="00471D6D" w:rsidP="005C06BA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471D6D">
        <w:rPr>
          <w:rFonts w:ascii="Arial" w:hAnsi="Arial" w:cs="Arial"/>
          <w:b/>
          <w:sz w:val="44"/>
          <w:szCs w:val="44"/>
          <w:lang w:val="pt-PT"/>
        </w:rPr>
        <w:t>Alta Resolução</w:t>
      </w:r>
      <w:r w:rsidR="00F0749B" w:rsidRPr="00471D6D">
        <w:rPr>
          <w:rFonts w:ascii="Arial" w:hAnsi="Arial" w:cs="Arial"/>
          <w:b/>
          <w:sz w:val="44"/>
          <w:szCs w:val="44"/>
          <w:lang w:val="pt-PT"/>
        </w:rPr>
        <w:t xml:space="preserve"> e </w:t>
      </w:r>
      <w:r w:rsidRPr="00471D6D">
        <w:rPr>
          <w:rFonts w:ascii="Arial" w:hAnsi="Arial" w:cs="Arial"/>
          <w:b/>
          <w:sz w:val="44"/>
          <w:szCs w:val="44"/>
          <w:lang w:val="pt-PT"/>
        </w:rPr>
        <w:t xml:space="preserve">Múltipla </w:t>
      </w:r>
      <w:r w:rsidR="00F0749B" w:rsidRPr="00471D6D">
        <w:rPr>
          <w:rFonts w:ascii="Arial" w:hAnsi="Arial" w:cs="Arial"/>
          <w:b/>
          <w:sz w:val="44"/>
          <w:szCs w:val="44"/>
          <w:lang w:val="pt-PT"/>
        </w:rPr>
        <w:t xml:space="preserve">Transmissão </w:t>
      </w:r>
      <w:proofErr w:type="spellStart"/>
      <w:r w:rsidR="002F7DF1" w:rsidRPr="00471D6D">
        <w:rPr>
          <w:rFonts w:ascii="Arial" w:hAnsi="Arial" w:cs="Arial"/>
          <w:b/>
          <w:sz w:val="44"/>
          <w:szCs w:val="44"/>
          <w:lang w:val="pt-PT"/>
        </w:rPr>
        <w:t>Ultra-WDR</w:t>
      </w:r>
      <w:proofErr w:type="spellEnd"/>
    </w:p>
    <w:p w:rsidR="00E917B7" w:rsidRPr="00471D6D" w:rsidRDefault="00F0749B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471D6D">
        <w:rPr>
          <w:rFonts w:ascii="Arial" w:hAnsi="Arial" w:cs="Arial"/>
          <w:b/>
          <w:sz w:val="44"/>
          <w:szCs w:val="44"/>
          <w:lang w:val="pt-PT"/>
        </w:rPr>
        <w:t>Guia de Instalação Rápida</w:t>
      </w:r>
    </w:p>
    <w:p w:rsidR="00E917B7" w:rsidRPr="00471D6D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D411B7" w:rsidRPr="00471D6D" w:rsidRDefault="00E917B7" w:rsidP="00086FDF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471D6D">
        <w:rPr>
          <w:rFonts w:ascii="Arial" w:hAnsi="Arial" w:cs="Arial"/>
          <w:b/>
          <w:sz w:val="36"/>
          <w:szCs w:val="36"/>
          <w:lang w:val="pt-PT"/>
        </w:rPr>
        <w:t>Ver</w:t>
      </w:r>
      <w:r w:rsidR="00D35F7D" w:rsidRPr="00471D6D">
        <w:rPr>
          <w:rFonts w:ascii="Arial" w:hAnsi="Arial" w:cs="Arial"/>
          <w:b/>
          <w:sz w:val="36"/>
          <w:szCs w:val="36"/>
          <w:lang w:val="pt-PT"/>
        </w:rPr>
        <w:t>.</w:t>
      </w:r>
      <w:r w:rsidR="00CD222D" w:rsidRPr="00471D6D">
        <w:rPr>
          <w:rFonts w:ascii="Arial" w:hAnsi="Arial" w:cs="Arial"/>
          <w:b/>
          <w:sz w:val="36"/>
          <w:szCs w:val="36"/>
          <w:lang w:val="pt-PT"/>
        </w:rPr>
        <w:t xml:space="preserve"> </w:t>
      </w:r>
      <w:r w:rsidR="001425E2" w:rsidRPr="00471D6D">
        <w:rPr>
          <w:rFonts w:ascii="Arial" w:hAnsi="Arial" w:cs="Arial"/>
          <w:b/>
          <w:sz w:val="36"/>
          <w:szCs w:val="36"/>
          <w:lang w:val="pt-PT"/>
        </w:rPr>
        <w:t>1</w:t>
      </w:r>
      <w:r w:rsidRPr="00471D6D">
        <w:rPr>
          <w:rFonts w:ascii="Arial" w:hAnsi="Arial" w:cs="Arial"/>
          <w:b/>
          <w:sz w:val="36"/>
          <w:szCs w:val="36"/>
          <w:lang w:val="pt-PT"/>
        </w:rPr>
        <w:t>.</w:t>
      </w:r>
      <w:r w:rsidR="00BC02CE" w:rsidRPr="00471D6D">
        <w:rPr>
          <w:rFonts w:ascii="Arial" w:hAnsi="Arial" w:cs="Arial"/>
          <w:b/>
          <w:sz w:val="36"/>
          <w:szCs w:val="36"/>
          <w:lang w:val="pt-PT"/>
        </w:rPr>
        <w:t>1</w:t>
      </w:r>
    </w:p>
    <w:p w:rsidR="00E917B7" w:rsidRPr="00471D6D" w:rsidRDefault="00E917B7" w:rsidP="00086FDF">
      <w:pPr>
        <w:jc w:val="center"/>
        <w:rPr>
          <w:rFonts w:ascii="Arial" w:hAnsi="Arial" w:cs="Arial"/>
          <w:b/>
          <w:sz w:val="36"/>
          <w:szCs w:val="36"/>
          <w:lang w:val="pt-PT"/>
        </w:rPr>
      </w:pPr>
    </w:p>
    <w:sectPr w:rsidR="00E917B7" w:rsidRPr="00471D6D" w:rsidSect="009A22C8"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BA" w:rsidRDefault="000444BA">
      <w:r>
        <w:separator/>
      </w:r>
    </w:p>
  </w:endnote>
  <w:endnote w:type="continuationSeparator" w:id="0">
    <w:p w:rsidR="000444BA" w:rsidRDefault="0004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9" w:rsidRPr="00FE20CF" w:rsidRDefault="008F4FE9" w:rsidP="002E60DC">
    <w:pPr>
      <w:pStyle w:val="Footer"/>
      <w:ind w:right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</w:t>
    </w:r>
    <w:r w:rsidRPr="00F7062C">
      <w:rPr>
        <w:rFonts w:ascii="Arial" w:hAnsi="Arial" w:cs="Arial"/>
      </w:rPr>
      <w:t>000B0</w:t>
    </w:r>
    <w:r w:rsidR="0014710E">
      <w:rPr>
        <w:rFonts w:ascii="Arial" w:hAnsi="Arial" w:cs="Arial" w:hint="eastAsia"/>
      </w:rPr>
      <w:t>J</w:t>
    </w:r>
    <w:r w:rsidR="00973D65">
      <w:rPr>
        <w:rFonts w:ascii="Arial" w:hAnsi="Arial" w:cs="Arial" w:hint="eastAsia"/>
      </w:rPr>
      <w:t>X</w:t>
    </w:r>
    <w:r w:rsidRPr="00F7062C">
      <w:rPr>
        <w:rFonts w:ascii="Arial" w:hAnsi="Arial" w:cs="Arial"/>
      </w:rPr>
      <w:t>XZ</w:t>
    </w:r>
    <w:r w:rsidR="00973D65">
      <w:rPr>
        <w:rFonts w:ascii="Arial" w:hAnsi="Arial" w:cs="Arial" w:hint="eastAsia"/>
      </w:rPr>
      <w:t>1</w:t>
    </w:r>
    <w:r>
      <w:rPr>
        <w:rFonts w:ascii="Arial" w:hAnsi="Arial" w:cs="Arial" w:hint="eastAsia"/>
      </w:rPr>
      <w:t>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9" w:rsidRPr="00E73799" w:rsidRDefault="00B42043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8F4FE9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1D220E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8F4FE9" w:rsidRPr="002A4343" w:rsidRDefault="008F4FE9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9" w:rsidRPr="00E73799" w:rsidRDefault="008F4FE9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BA" w:rsidRDefault="000444BA">
      <w:r>
        <w:separator/>
      </w:r>
    </w:p>
  </w:footnote>
  <w:footnote w:type="continuationSeparator" w:id="0">
    <w:p w:rsidR="000444BA" w:rsidRDefault="00044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9" w:rsidRPr="00F0749B" w:rsidRDefault="00F0749B" w:rsidP="00DD356D">
    <w:pPr>
      <w:pStyle w:val="Header"/>
      <w:shd w:val="clear" w:color="auto" w:fill="C0C0C0"/>
      <w:snapToGrid/>
      <w:jc w:val="center"/>
      <w:rPr>
        <w:rFonts w:ascii="Arial" w:hAnsi="Arial" w:cs="Arial"/>
        <w:b/>
        <w:sz w:val="32"/>
        <w:szCs w:val="32"/>
        <w:lang w:val="pt-PT"/>
      </w:rPr>
    </w:pPr>
    <w:r w:rsidRPr="00F0749B">
      <w:rPr>
        <w:rFonts w:ascii="Arial" w:hAnsi="Arial" w:cs="Arial"/>
        <w:b/>
        <w:sz w:val="32"/>
        <w:szCs w:val="32"/>
        <w:lang w:val="pt-PT"/>
      </w:rPr>
      <w:t>Guia de Instalação R</w:t>
    </w:r>
    <w:r>
      <w:rPr>
        <w:rFonts w:ascii="Arial" w:hAnsi="Arial" w:cs="Arial"/>
        <w:b/>
        <w:sz w:val="32"/>
        <w:szCs w:val="32"/>
        <w:lang w:val="pt-PT"/>
      </w:rPr>
      <w:t>ápida</w:t>
    </w:r>
    <w:r w:rsidRPr="00F0749B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 xml:space="preserve">da </w:t>
    </w:r>
    <w:r w:rsidRPr="00F0749B">
      <w:rPr>
        <w:rFonts w:ascii="Arial" w:hAnsi="Arial" w:cs="Arial" w:hint="eastAsia"/>
        <w:b/>
        <w:sz w:val="32"/>
        <w:szCs w:val="32"/>
        <w:lang w:val="pt-PT"/>
      </w:rPr>
      <w:t>C</w:t>
    </w:r>
    <w:r>
      <w:rPr>
        <w:rFonts w:ascii="Arial" w:hAnsi="Arial" w:cs="Arial"/>
        <w:b/>
        <w:sz w:val="32"/>
        <w:szCs w:val="32"/>
        <w:lang w:val="pt-PT"/>
      </w:rPr>
      <w:t>â</w:t>
    </w:r>
    <w:r w:rsidRPr="00F0749B">
      <w:rPr>
        <w:rFonts w:ascii="Arial" w:hAnsi="Arial" w:cs="Arial" w:hint="eastAsia"/>
        <w:b/>
        <w:sz w:val="32"/>
        <w:szCs w:val="32"/>
        <w:lang w:val="pt-PT"/>
      </w:rPr>
      <w:t>m</w:t>
    </w:r>
    <w:r>
      <w:rPr>
        <w:rFonts w:ascii="Arial" w:hAnsi="Arial" w:cs="Arial"/>
        <w:b/>
        <w:sz w:val="32"/>
        <w:szCs w:val="32"/>
        <w:lang w:val="pt-PT"/>
      </w:rPr>
      <w:t>a</w:t>
    </w:r>
    <w:r w:rsidRPr="00F0749B">
      <w:rPr>
        <w:rFonts w:ascii="Arial" w:hAnsi="Arial" w:cs="Arial" w:hint="eastAsia"/>
        <w:b/>
        <w:sz w:val="32"/>
        <w:szCs w:val="32"/>
        <w:lang w:val="pt-PT"/>
      </w:rPr>
      <w:t xml:space="preserve">ra IP </w:t>
    </w:r>
    <w:r w:rsidR="00554DF1" w:rsidRPr="00F0749B">
      <w:rPr>
        <w:rFonts w:ascii="Arial" w:hAnsi="Arial" w:cs="Arial" w:hint="eastAsia"/>
        <w:b/>
        <w:sz w:val="32"/>
        <w:szCs w:val="32"/>
        <w:lang w:val="pt-PT"/>
      </w:rPr>
      <w:t xml:space="preserve">Micro </w:t>
    </w:r>
    <w:proofErr w:type="spellStart"/>
    <w:r w:rsidRPr="00F0749B">
      <w:rPr>
        <w:rFonts w:ascii="Arial" w:hAnsi="Arial" w:cs="Arial" w:hint="eastAsia"/>
        <w:b/>
        <w:sz w:val="32"/>
        <w:szCs w:val="32"/>
        <w:lang w:val="pt-PT"/>
      </w:rPr>
      <w:t>Bullet</w:t>
    </w:r>
    <w:proofErr w:type="spellEnd"/>
    <w:r w:rsidRPr="00F0749B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 xml:space="preserve">com </w:t>
    </w:r>
    <w:r w:rsidR="00471D6D">
      <w:rPr>
        <w:rFonts w:ascii="Arial" w:hAnsi="Arial" w:cs="Arial"/>
        <w:b/>
        <w:sz w:val="32"/>
        <w:szCs w:val="32"/>
        <w:lang w:val="pt-PT"/>
      </w:rPr>
      <w:t>Alta Resolução</w:t>
    </w:r>
    <w:r>
      <w:rPr>
        <w:rFonts w:ascii="Arial" w:hAnsi="Arial" w:cs="Arial"/>
        <w:b/>
        <w:sz w:val="32"/>
        <w:szCs w:val="32"/>
        <w:lang w:val="pt-PT"/>
      </w:rPr>
      <w:t xml:space="preserve"> e</w:t>
    </w:r>
    <w:r w:rsidR="007C05BF" w:rsidRPr="00F0749B">
      <w:rPr>
        <w:rFonts w:ascii="Arial" w:hAnsi="Arial" w:cs="Arial" w:hint="eastAsia"/>
        <w:b/>
        <w:sz w:val="32"/>
        <w:szCs w:val="32"/>
        <w:lang w:val="pt-PT"/>
      </w:rPr>
      <w:t xml:space="preserve"> </w:t>
    </w:r>
    <w:r w:rsidR="00471D6D">
      <w:rPr>
        <w:rFonts w:ascii="Arial" w:hAnsi="Arial" w:cs="Arial"/>
        <w:b/>
        <w:sz w:val="32"/>
        <w:szCs w:val="32"/>
        <w:lang w:val="pt-PT"/>
      </w:rPr>
      <w:t>Múltipla</w:t>
    </w:r>
    <w:r w:rsidR="00471D6D" w:rsidRPr="00F0749B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 xml:space="preserve">Transmissão </w:t>
    </w:r>
    <w:proofErr w:type="spellStart"/>
    <w:r w:rsidR="002F7DF1" w:rsidRPr="00F0749B">
      <w:rPr>
        <w:rFonts w:ascii="Arial" w:hAnsi="Arial" w:cs="Arial" w:hint="eastAsia"/>
        <w:b/>
        <w:sz w:val="32"/>
        <w:szCs w:val="32"/>
        <w:lang w:val="pt-PT"/>
      </w:rPr>
      <w:t>Ultra-WDR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B36"/>
    <w:rsid w:val="00002D4A"/>
    <w:rsid w:val="000071E3"/>
    <w:rsid w:val="000162DF"/>
    <w:rsid w:val="0001694A"/>
    <w:rsid w:val="000174A7"/>
    <w:rsid w:val="000200EB"/>
    <w:rsid w:val="0002024B"/>
    <w:rsid w:val="00020591"/>
    <w:rsid w:val="000235C2"/>
    <w:rsid w:val="00023DC0"/>
    <w:rsid w:val="00032B78"/>
    <w:rsid w:val="00033B0A"/>
    <w:rsid w:val="00033F93"/>
    <w:rsid w:val="000444BA"/>
    <w:rsid w:val="00052D37"/>
    <w:rsid w:val="00052DEB"/>
    <w:rsid w:val="00053266"/>
    <w:rsid w:val="000534FC"/>
    <w:rsid w:val="00054EE4"/>
    <w:rsid w:val="00055EFD"/>
    <w:rsid w:val="00062702"/>
    <w:rsid w:val="000706A5"/>
    <w:rsid w:val="000713C1"/>
    <w:rsid w:val="00071BD9"/>
    <w:rsid w:val="00075697"/>
    <w:rsid w:val="0008152D"/>
    <w:rsid w:val="000816D4"/>
    <w:rsid w:val="000828BD"/>
    <w:rsid w:val="00082C88"/>
    <w:rsid w:val="00083540"/>
    <w:rsid w:val="00084390"/>
    <w:rsid w:val="0008519D"/>
    <w:rsid w:val="000854EE"/>
    <w:rsid w:val="00086FDF"/>
    <w:rsid w:val="000870EC"/>
    <w:rsid w:val="0008744B"/>
    <w:rsid w:val="00087D61"/>
    <w:rsid w:val="00091F94"/>
    <w:rsid w:val="00092A9E"/>
    <w:rsid w:val="00095865"/>
    <w:rsid w:val="00096094"/>
    <w:rsid w:val="00097A7D"/>
    <w:rsid w:val="000A402D"/>
    <w:rsid w:val="000A425F"/>
    <w:rsid w:val="000A54E6"/>
    <w:rsid w:val="000B0F34"/>
    <w:rsid w:val="000B22A9"/>
    <w:rsid w:val="000B2DC1"/>
    <w:rsid w:val="000B44FC"/>
    <w:rsid w:val="000B4DD5"/>
    <w:rsid w:val="000B76F5"/>
    <w:rsid w:val="000C47B4"/>
    <w:rsid w:val="000C5006"/>
    <w:rsid w:val="000C6D2F"/>
    <w:rsid w:val="000D01CC"/>
    <w:rsid w:val="000D2593"/>
    <w:rsid w:val="000D5B68"/>
    <w:rsid w:val="000E01C4"/>
    <w:rsid w:val="000E13FC"/>
    <w:rsid w:val="000E18DC"/>
    <w:rsid w:val="000E2768"/>
    <w:rsid w:val="000E3109"/>
    <w:rsid w:val="000E47E2"/>
    <w:rsid w:val="000E5B3C"/>
    <w:rsid w:val="000E7A7A"/>
    <w:rsid w:val="000E7CD3"/>
    <w:rsid w:val="000F5A10"/>
    <w:rsid w:val="00100A12"/>
    <w:rsid w:val="00101B60"/>
    <w:rsid w:val="00114711"/>
    <w:rsid w:val="00114B67"/>
    <w:rsid w:val="00116758"/>
    <w:rsid w:val="00117257"/>
    <w:rsid w:val="00121D8C"/>
    <w:rsid w:val="00126A11"/>
    <w:rsid w:val="00127C7C"/>
    <w:rsid w:val="001336FC"/>
    <w:rsid w:val="001353BC"/>
    <w:rsid w:val="00135737"/>
    <w:rsid w:val="00140A71"/>
    <w:rsid w:val="00141369"/>
    <w:rsid w:val="00141E8C"/>
    <w:rsid w:val="001425E2"/>
    <w:rsid w:val="001433C7"/>
    <w:rsid w:val="00147102"/>
    <w:rsid w:val="0014710E"/>
    <w:rsid w:val="00152327"/>
    <w:rsid w:val="0015352D"/>
    <w:rsid w:val="001549FC"/>
    <w:rsid w:val="00156E42"/>
    <w:rsid w:val="00160680"/>
    <w:rsid w:val="00160C58"/>
    <w:rsid w:val="001632F3"/>
    <w:rsid w:val="001652FD"/>
    <w:rsid w:val="00166730"/>
    <w:rsid w:val="001674B0"/>
    <w:rsid w:val="001712F7"/>
    <w:rsid w:val="001730C7"/>
    <w:rsid w:val="0017562B"/>
    <w:rsid w:val="00183140"/>
    <w:rsid w:val="0018400E"/>
    <w:rsid w:val="00187EB4"/>
    <w:rsid w:val="0019132C"/>
    <w:rsid w:val="00192768"/>
    <w:rsid w:val="001939E0"/>
    <w:rsid w:val="00193FE6"/>
    <w:rsid w:val="001945F9"/>
    <w:rsid w:val="0019534A"/>
    <w:rsid w:val="00196DDD"/>
    <w:rsid w:val="001A0EA6"/>
    <w:rsid w:val="001A4B31"/>
    <w:rsid w:val="001B4FBC"/>
    <w:rsid w:val="001B6679"/>
    <w:rsid w:val="001B6A7C"/>
    <w:rsid w:val="001C07D1"/>
    <w:rsid w:val="001C3F26"/>
    <w:rsid w:val="001C4254"/>
    <w:rsid w:val="001D1CB7"/>
    <w:rsid w:val="001D220E"/>
    <w:rsid w:val="001E29DB"/>
    <w:rsid w:val="001E3C8D"/>
    <w:rsid w:val="001F2211"/>
    <w:rsid w:val="001F54A8"/>
    <w:rsid w:val="00201165"/>
    <w:rsid w:val="00205859"/>
    <w:rsid w:val="002066AE"/>
    <w:rsid w:val="0020773A"/>
    <w:rsid w:val="002118A0"/>
    <w:rsid w:val="00214CAE"/>
    <w:rsid w:val="00215094"/>
    <w:rsid w:val="00221335"/>
    <w:rsid w:val="002219EB"/>
    <w:rsid w:val="002219FC"/>
    <w:rsid w:val="00224F84"/>
    <w:rsid w:val="00233389"/>
    <w:rsid w:val="00234C8A"/>
    <w:rsid w:val="00234D6F"/>
    <w:rsid w:val="00236340"/>
    <w:rsid w:val="002376A3"/>
    <w:rsid w:val="00240874"/>
    <w:rsid w:val="0024211D"/>
    <w:rsid w:val="002440D3"/>
    <w:rsid w:val="00245E9F"/>
    <w:rsid w:val="002526B3"/>
    <w:rsid w:val="00256FE1"/>
    <w:rsid w:val="00261A5B"/>
    <w:rsid w:val="00266105"/>
    <w:rsid w:val="00274D50"/>
    <w:rsid w:val="002752E9"/>
    <w:rsid w:val="00275BB1"/>
    <w:rsid w:val="00283A9C"/>
    <w:rsid w:val="0028554E"/>
    <w:rsid w:val="002860FE"/>
    <w:rsid w:val="002866E8"/>
    <w:rsid w:val="00291B60"/>
    <w:rsid w:val="002928B2"/>
    <w:rsid w:val="00294DE3"/>
    <w:rsid w:val="002957AE"/>
    <w:rsid w:val="00296FFA"/>
    <w:rsid w:val="002A2E65"/>
    <w:rsid w:val="002A30E7"/>
    <w:rsid w:val="002A4343"/>
    <w:rsid w:val="002A58F0"/>
    <w:rsid w:val="002B3C59"/>
    <w:rsid w:val="002B4DD1"/>
    <w:rsid w:val="002B4FD1"/>
    <w:rsid w:val="002B5584"/>
    <w:rsid w:val="002B5A93"/>
    <w:rsid w:val="002C1611"/>
    <w:rsid w:val="002C37A4"/>
    <w:rsid w:val="002C3EB4"/>
    <w:rsid w:val="002C4867"/>
    <w:rsid w:val="002C72D5"/>
    <w:rsid w:val="002C7B46"/>
    <w:rsid w:val="002D310E"/>
    <w:rsid w:val="002D5669"/>
    <w:rsid w:val="002D5A6A"/>
    <w:rsid w:val="002E0CCE"/>
    <w:rsid w:val="002E2EAF"/>
    <w:rsid w:val="002E5900"/>
    <w:rsid w:val="002E60DC"/>
    <w:rsid w:val="002E62F9"/>
    <w:rsid w:val="002F1865"/>
    <w:rsid w:val="002F6D0B"/>
    <w:rsid w:val="002F7DF1"/>
    <w:rsid w:val="00300D9A"/>
    <w:rsid w:val="00302218"/>
    <w:rsid w:val="00305B59"/>
    <w:rsid w:val="00305D6A"/>
    <w:rsid w:val="0031492B"/>
    <w:rsid w:val="00315664"/>
    <w:rsid w:val="003162B6"/>
    <w:rsid w:val="00317C17"/>
    <w:rsid w:val="00320A4B"/>
    <w:rsid w:val="003213D2"/>
    <w:rsid w:val="00323F87"/>
    <w:rsid w:val="00333714"/>
    <w:rsid w:val="0033388A"/>
    <w:rsid w:val="00333B30"/>
    <w:rsid w:val="00334C47"/>
    <w:rsid w:val="00337F30"/>
    <w:rsid w:val="00343868"/>
    <w:rsid w:val="0034692D"/>
    <w:rsid w:val="00350B16"/>
    <w:rsid w:val="0035289D"/>
    <w:rsid w:val="00357199"/>
    <w:rsid w:val="0036195C"/>
    <w:rsid w:val="003622E3"/>
    <w:rsid w:val="00375985"/>
    <w:rsid w:val="0037630F"/>
    <w:rsid w:val="0038251D"/>
    <w:rsid w:val="003843DE"/>
    <w:rsid w:val="00385A74"/>
    <w:rsid w:val="0038604E"/>
    <w:rsid w:val="0039073E"/>
    <w:rsid w:val="0039110C"/>
    <w:rsid w:val="003922B7"/>
    <w:rsid w:val="003974BB"/>
    <w:rsid w:val="003A02AB"/>
    <w:rsid w:val="003A687B"/>
    <w:rsid w:val="003B3704"/>
    <w:rsid w:val="003B40BE"/>
    <w:rsid w:val="003B43E6"/>
    <w:rsid w:val="003C0251"/>
    <w:rsid w:val="003C14C2"/>
    <w:rsid w:val="003C18C5"/>
    <w:rsid w:val="003C421A"/>
    <w:rsid w:val="003D0914"/>
    <w:rsid w:val="003D0D15"/>
    <w:rsid w:val="003D2E96"/>
    <w:rsid w:val="003D3E4E"/>
    <w:rsid w:val="003D6490"/>
    <w:rsid w:val="003D6842"/>
    <w:rsid w:val="003D7CA5"/>
    <w:rsid w:val="003E0814"/>
    <w:rsid w:val="003E2588"/>
    <w:rsid w:val="003E32E7"/>
    <w:rsid w:val="003E532D"/>
    <w:rsid w:val="003E5E31"/>
    <w:rsid w:val="003E6AA4"/>
    <w:rsid w:val="003E7C97"/>
    <w:rsid w:val="0040021E"/>
    <w:rsid w:val="004004D6"/>
    <w:rsid w:val="00407555"/>
    <w:rsid w:val="00412004"/>
    <w:rsid w:val="00413014"/>
    <w:rsid w:val="004142A8"/>
    <w:rsid w:val="00414728"/>
    <w:rsid w:val="00420EF8"/>
    <w:rsid w:val="00421E15"/>
    <w:rsid w:val="00423A21"/>
    <w:rsid w:val="00424192"/>
    <w:rsid w:val="004258B5"/>
    <w:rsid w:val="004270E9"/>
    <w:rsid w:val="00431766"/>
    <w:rsid w:val="004326D4"/>
    <w:rsid w:val="00435224"/>
    <w:rsid w:val="004372EC"/>
    <w:rsid w:val="00441AF1"/>
    <w:rsid w:val="00444C75"/>
    <w:rsid w:val="00445378"/>
    <w:rsid w:val="00447AAC"/>
    <w:rsid w:val="00447E77"/>
    <w:rsid w:val="004527EE"/>
    <w:rsid w:val="00453C19"/>
    <w:rsid w:val="004557A1"/>
    <w:rsid w:val="004609A6"/>
    <w:rsid w:val="00460FBD"/>
    <w:rsid w:val="00462319"/>
    <w:rsid w:val="0046397A"/>
    <w:rsid w:val="00465025"/>
    <w:rsid w:val="00466232"/>
    <w:rsid w:val="004714C5"/>
    <w:rsid w:val="00471D6D"/>
    <w:rsid w:val="004766F3"/>
    <w:rsid w:val="004805F3"/>
    <w:rsid w:val="004812F7"/>
    <w:rsid w:val="00482534"/>
    <w:rsid w:val="0048392E"/>
    <w:rsid w:val="00485817"/>
    <w:rsid w:val="004858DD"/>
    <w:rsid w:val="00485D98"/>
    <w:rsid w:val="004918F3"/>
    <w:rsid w:val="00494541"/>
    <w:rsid w:val="00494BCE"/>
    <w:rsid w:val="004956B3"/>
    <w:rsid w:val="004A1AFB"/>
    <w:rsid w:val="004A2C52"/>
    <w:rsid w:val="004A3E79"/>
    <w:rsid w:val="004A5F4B"/>
    <w:rsid w:val="004B3019"/>
    <w:rsid w:val="004C416D"/>
    <w:rsid w:val="004C4601"/>
    <w:rsid w:val="004C54AF"/>
    <w:rsid w:val="004C69DC"/>
    <w:rsid w:val="004D0137"/>
    <w:rsid w:val="004D386C"/>
    <w:rsid w:val="004D4B59"/>
    <w:rsid w:val="004D79CD"/>
    <w:rsid w:val="004E1FD4"/>
    <w:rsid w:val="004E68D3"/>
    <w:rsid w:val="004E68F0"/>
    <w:rsid w:val="004E776E"/>
    <w:rsid w:val="004E7B6A"/>
    <w:rsid w:val="004F0350"/>
    <w:rsid w:val="004F2CC8"/>
    <w:rsid w:val="004F5D4E"/>
    <w:rsid w:val="00503033"/>
    <w:rsid w:val="005032F7"/>
    <w:rsid w:val="00503702"/>
    <w:rsid w:val="005044E4"/>
    <w:rsid w:val="00504E07"/>
    <w:rsid w:val="005052A2"/>
    <w:rsid w:val="005075C3"/>
    <w:rsid w:val="00507F97"/>
    <w:rsid w:val="00511B06"/>
    <w:rsid w:val="00512EB9"/>
    <w:rsid w:val="0051419D"/>
    <w:rsid w:val="00514A24"/>
    <w:rsid w:val="00514FFD"/>
    <w:rsid w:val="005155BF"/>
    <w:rsid w:val="00515DFE"/>
    <w:rsid w:val="00516A63"/>
    <w:rsid w:val="00520712"/>
    <w:rsid w:val="005212BB"/>
    <w:rsid w:val="00521B9A"/>
    <w:rsid w:val="005229E4"/>
    <w:rsid w:val="00527004"/>
    <w:rsid w:val="0052797B"/>
    <w:rsid w:val="00531A81"/>
    <w:rsid w:val="00535502"/>
    <w:rsid w:val="00536DD3"/>
    <w:rsid w:val="00542E87"/>
    <w:rsid w:val="00543B06"/>
    <w:rsid w:val="00554DF1"/>
    <w:rsid w:val="00555503"/>
    <w:rsid w:val="005576FD"/>
    <w:rsid w:val="00560F95"/>
    <w:rsid w:val="005612FB"/>
    <w:rsid w:val="0056249F"/>
    <w:rsid w:val="00564112"/>
    <w:rsid w:val="00564BF8"/>
    <w:rsid w:val="0056670F"/>
    <w:rsid w:val="005677A8"/>
    <w:rsid w:val="00572A42"/>
    <w:rsid w:val="00576233"/>
    <w:rsid w:val="00576ADF"/>
    <w:rsid w:val="005820F9"/>
    <w:rsid w:val="00583CB4"/>
    <w:rsid w:val="0058431A"/>
    <w:rsid w:val="00584F14"/>
    <w:rsid w:val="005866D6"/>
    <w:rsid w:val="0059155D"/>
    <w:rsid w:val="00593B0E"/>
    <w:rsid w:val="00594187"/>
    <w:rsid w:val="00595A25"/>
    <w:rsid w:val="005A0E4E"/>
    <w:rsid w:val="005A1F12"/>
    <w:rsid w:val="005A2E6C"/>
    <w:rsid w:val="005A72FA"/>
    <w:rsid w:val="005B0E5E"/>
    <w:rsid w:val="005B0FBB"/>
    <w:rsid w:val="005B32D9"/>
    <w:rsid w:val="005B4783"/>
    <w:rsid w:val="005C06BA"/>
    <w:rsid w:val="005C0BE0"/>
    <w:rsid w:val="005C1F05"/>
    <w:rsid w:val="005C2F7E"/>
    <w:rsid w:val="005C448F"/>
    <w:rsid w:val="005C4BC3"/>
    <w:rsid w:val="005C4E81"/>
    <w:rsid w:val="005C6074"/>
    <w:rsid w:val="005C6657"/>
    <w:rsid w:val="005C7AFF"/>
    <w:rsid w:val="005D2CDE"/>
    <w:rsid w:val="005E2CCB"/>
    <w:rsid w:val="005E2E54"/>
    <w:rsid w:val="005E2FD6"/>
    <w:rsid w:val="005E306C"/>
    <w:rsid w:val="005E562C"/>
    <w:rsid w:val="005E5BC9"/>
    <w:rsid w:val="005E6C01"/>
    <w:rsid w:val="005E6CE7"/>
    <w:rsid w:val="005F084E"/>
    <w:rsid w:val="005F3380"/>
    <w:rsid w:val="005F3B0B"/>
    <w:rsid w:val="005F46CB"/>
    <w:rsid w:val="005F4C60"/>
    <w:rsid w:val="005F4DFB"/>
    <w:rsid w:val="00602E6A"/>
    <w:rsid w:val="00603DB5"/>
    <w:rsid w:val="00604B8D"/>
    <w:rsid w:val="00605A13"/>
    <w:rsid w:val="00605E5A"/>
    <w:rsid w:val="0060689F"/>
    <w:rsid w:val="00612200"/>
    <w:rsid w:val="006147ED"/>
    <w:rsid w:val="0061496D"/>
    <w:rsid w:val="006163F3"/>
    <w:rsid w:val="006174D3"/>
    <w:rsid w:val="00621A5D"/>
    <w:rsid w:val="00627B3D"/>
    <w:rsid w:val="00631A16"/>
    <w:rsid w:val="00631A4A"/>
    <w:rsid w:val="00632955"/>
    <w:rsid w:val="00633518"/>
    <w:rsid w:val="00634293"/>
    <w:rsid w:val="006439CA"/>
    <w:rsid w:val="00645C4F"/>
    <w:rsid w:val="00651847"/>
    <w:rsid w:val="006530E0"/>
    <w:rsid w:val="006546C7"/>
    <w:rsid w:val="00656760"/>
    <w:rsid w:val="00662EF2"/>
    <w:rsid w:val="00664F78"/>
    <w:rsid w:val="0066787B"/>
    <w:rsid w:val="0066793E"/>
    <w:rsid w:val="0067021C"/>
    <w:rsid w:val="006702FE"/>
    <w:rsid w:val="006707FA"/>
    <w:rsid w:val="0067103D"/>
    <w:rsid w:val="006740B3"/>
    <w:rsid w:val="00675A97"/>
    <w:rsid w:val="00677156"/>
    <w:rsid w:val="00684B7B"/>
    <w:rsid w:val="00684CC6"/>
    <w:rsid w:val="0068740A"/>
    <w:rsid w:val="00691E4E"/>
    <w:rsid w:val="00696F9A"/>
    <w:rsid w:val="006A02E3"/>
    <w:rsid w:val="006A052E"/>
    <w:rsid w:val="006A1513"/>
    <w:rsid w:val="006A344C"/>
    <w:rsid w:val="006A7C6F"/>
    <w:rsid w:val="006B0978"/>
    <w:rsid w:val="006B2726"/>
    <w:rsid w:val="006B40D2"/>
    <w:rsid w:val="006B7B63"/>
    <w:rsid w:val="006C276E"/>
    <w:rsid w:val="006C67C1"/>
    <w:rsid w:val="006D213B"/>
    <w:rsid w:val="006D4557"/>
    <w:rsid w:val="006D4CFD"/>
    <w:rsid w:val="006D5FDC"/>
    <w:rsid w:val="006D795F"/>
    <w:rsid w:val="006E143B"/>
    <w:rsid w:val="006E5897"/>
    <w:rsid w:val="006E68C6"/>
    <w:rsid w:val="006E76AA"/>
    <w:rsid w:val="006F0B71"/>
    <w:rsid w:val="006F1299"/>
    <w:rsid w:val="006F2435"/>
    <w:rsid w:val="006F4C11"/>
    <w:rsid w:val="006F5AF6"/>
    <w:rsid w:val="006F6071"/>
    <w:rsid w:val="006F61A2"/>
    <w:rsid w:val="006F6FBC"/>
    <w:rsid w:val="006F7412"/>
    <w:rsid w:val="00700BDD"/>
    <w:rsid w:val="00702E24"/>
    <w:rsid w:val="00705010"/>
    <w:rsid w:val="0070579B"/>
    <w:rsid w:val="007062D6"/>
    <w:rsid w:val="0070635B"/>
    <w:rsid w:val="00710796"/>
    <w:rsid w:val="00711FF3"/>
    <w:rsid w:val="007132F3"/>
    <w:rsid w:val="00717016"/>
    <w:rsid w:val="00717B68"/>
    <w:rsid w:val="007263C3"/>
    <w:rsid w:val="00731734"/>
    <w:rsid w:val="00732721"/>
    <w:rsid w:val="00733706"/>
    <w:rsid w:val="0073410C"/>
    <w:rsid w:val="00737C08"/>
    <w:rsid w:val="00742319"/>
    <w:rsid w:val="00745DE2"/>
    <w:rsid w:val="00747AAE"/>
    <w:rsid w:val="00757839"/>
    <w:rsid w:val="00771992"/>
    <w:rsid w:val="00771DA8"/>
    <w:rsid w:val="00771EA1"/>
    <w:rsid w:val="00772304"/>
    <w:rsid w:val="00775A45"/>
    <w:rsid w:val="00783CDF"/>
    <w:rsid w:val="007864BD"/>
    <w:rsid w:val="00791C30"/>
    <w:rsid w:val="007945D4"/>
    <w:rsid w:val="007958B2"/>
    <w:rsid w:val="00796BD0"/>
    <w:rsid w:val="00797060"/>
    <w:rsid w:val="007972D0"/>
    <w:rsid w:val="007974FA"/>
    <w:rsid w:val="007A16DE"/>
    <w:rsid w:val="007A2603"/>
    <w:rsid w:val="007A3B80"/>
    <w:rsid w:val="007A4250"/>
    <w:rsid w:val="007A61DE"/>
    <w:rsid w:val="007B048A"/>
    <w:rsid w:val="007B0693"/>
    <w:rsid w:val="007B0A8D"/>
    <w:rsid w:val="007B2C55"/>
    <w:rsid w:val="007B3B67"/>
    <w:rsid w:val="007B60BC"/>
    <w:rsid w:val="007B77E5"/>
    <w:rsid w:val="007B79F0"/>
    <w:rsid w:val="007C05BF"/>
    <w:rsid w:val="007C26CB"/>
    <w:rsid w:val="007C296C"/>
    <w:rsid w:val="007C4E10"/>
    <w:rsid w:val="007D0010"/>
    <w:rsid w:val="007D043A"/>
    <w:rsid w:val="007D0CB7"/>
    <w:rsid w:val="007D497A"/>
    <w:rsid w:val="007D4A70"/>
    <w:rsid w:val="007D5809"/>
    <w:rsid w:val="007D58B3"/>
    <w:rsid w:val="007E012B"/>
    <w:rsid w:val="007E061A"/>
    <w:rsid w:val="007E0E1D"/>
    <w:rsid w:val="007E395C"/>
    <w:rsid w:val="007E3A42"/>
    <w:rsid w:val="007E5290"/>
    <w:rsid w:val="007F0403"/>
    <w:rsid w:val="007F3B0C"/>
    <w:rsid w:val="007F49DC"/>
    <w:rsid w:val="007F5BDD"/>
    <w:rsid w:val="007F7383"/>
    <w:rsid w:val="0080279C"/>
    <w:rsid w:val="0080723A"/>
    <w:rsid w:val="00813726"/>
    <w:rsid w:val="00817CE1"/>
    <w:rsid w:val="00821782"/>
    <w:rsid w:val="00826FF1"/>
    <w:rsid w:val="008326C2"/>
    <w:rsid w:val="00833B60"/>
    <w:rsid w:val="00834394"/>
    <w:rsid w:val="008361DC"/>
    <w:rsid w:val="00840225"/>
    <w:rsid w:val="008420FC"/>
    <w:rsid w:val="0084359D"/>
    <w:rsid w:val="0084711B"/>
    <w:rsid w:val="00851D1B"/>
    <w:rsid w:val="00853791"/>
    <w:rsid w:val="008541C3"/>
    <w:rsid w:val="008554E8"/>
    <w:rsid w:val="00856EA9"/>
    <w:rsid w:val="00862402"/>
    <w:rsid w:val="008638CF"/>
    <w:rsid w:val="00864B21"/>
    <w:rsid w:val="0086586F"/>
    <w:rsid w:val="00865D77"/>
    <w:rsid w:val="00871BD6"/>
    <w:rsid w:val="00874010"/>
    <w:rsid w:val="00874E63"/>
    <w:rsid w:val="00875C81"/>
    <w:rsid w:val="008775A0"/>
    <w:rsid w:val="00880B05"/>
    <w:rsid w:val="00881313"/>
    <w:rsid w:val="00881327"/>
    <w:rsid w:val="00881C9D"/>
    <w:rsid w:val="008911C5"/>
    <w:rsid w:val="00893722"/>
    <w:rsid w:val="00893D4B"/>
    <w:rsid w:val="008943D0"/>
    <w:rsid w:val="00894958"/>
    <w:rsid w:val="008A089F"/>
    <w:rsid w:val="008A2324"/>
    <w:rsid w:val="008A24FE"/>
    <w:rsid w:val="008A33C0"/>
    <w:rsid w:val="008A35E6"/>
    <w:rsid w:val="008A44C7"/>
    <w:rsid w:val="008A4909"/>
    <w:rsid w:val="008B0846"/>
    <w:rsid w:val="008B0BB6"/>
    <w:rsid w:val="008B2923"/>
    <w:rsid w:val="008B312A"/>
    <w:rsid w:val="008B4CBE"/>
    <w:rsid w:val="008B60ED"/>
    <w:rsid w:val="008B74BB"/>
    <w:rsid w:val="008C1BDC"/>
    <w:rsid w:val="008C3B1E"/>
    <w:rsid w:val="008C6B04"/>
    <w:rsid w:val="008D1702"/>
    <w:rsid w:val="008D330F"/>
    <w:rsid w:val="008D37F0"/>
    <w:rsid w:val="008D511C"/>
    <w:rsid w:val="008D6CAB"/>
    <w:rsid w:val="008E12CF"/>
    <w:rsid w:val="008E4A91"/>
    <w:rsid w:val="008E6184"/>
    <w:rsid w:val="008F01ED"/>
    <w:rsid w:val="008F02A5"/>
    <w:rsid w:val="008F301E"/>
    <w:rsid w:val="008F3F04"/>
    <w:rsid w:val="008F4FE9"/>
    <w:rsid w:val="008F5AAE"/>
    <w:rsid w:val="008F61D8"/>
    <w:rsid w:val="009001C4"/>
    <w:rsid w:val="0090183B"/>
    <w:rsid w:val="00903B22"/>
    <w:rsid w:val="00903F7F"/>
    <w:rsid w:val="0090461F"/>
    <w:rsid w:val="00906935"/>
    <w:rsid w:val="00906F89"/>
    <w:rsid w:val="00910106"/>
    <w:rsid w:val="009155D1"/>
    <w:rsid w:val="00917778"/>
    <w:rsid w:val="0092067D"/>
    <w:rsid w:val="009219C0"/>
    <w:rsid w:val="00921A74"/>
    <w:rsid w:val="009221EF"/>
    <w:rsid w:val="00924770"/>
    <w:rsid w:val="00924CB4"/>
    <w:rsid w:val="009275CB"/>
    <w:rsid w:val="0092773E"/>
    <w:rsid w:val="00930681"/>
    <w:rsid w:val="009308CC"/>
    <w:rsid w:val="00930BEB"/>
    <w:rsid w:val="00931626"/>
    <w:rsid w:val="00933AB0"/>
    <w:rsid w:val="00933EA7"/>
    <w:rsid w:val="00934DAC"/>
    <w:rsid w:val="009460C2"/>
    <w:rsid w:val="009465CD"/>
    <w:rsid w:val="00946D1D"/>
    <w:rsid w:val="00947665"/>
    <w:rsid w:val="00951265"/>
    <w:rsid w:val="009520D7"/>
    <w:rsid w:val="00953319"/>
    <w:rsid w:val="0096057A"/>
    <w:rsid w:val="009605F4"/>
    <w:rsid w:val="00961CE3"/>
    <w:rsid w:val="00961FD6"/>
    <w:rsid w:val="0096295D"/>
    <w:rsid w:val="00964CAB"/>
    <w:rsid w:val="009675D1"/>
    <w:rsid w:val="009708B7"/>
    <w:rsid w:val="00971EFB"/>
    <w:rsid w:val="00973D65"/>
    <w:rsid w:val="00973F03"/>
    <w:rsid w:val="00974787"/>
    <w:rsid w:val="00983847"/>
    <w:rsid w:val="00983F53"/>
    <w:rsid w:val="00986BE7"/>
    <w:rsid w:val="009871F5"/>
    <w:rsid w:val="00990A75"/>
    <w:rsid w:val="00992176"/>
    <w:rsid w:val="00992183"/>
    <w:rsid w:val="009960AF"/>
    <w:rsid w:val="00997555"/>
    <w:rsid w:val="009A00E2"/>
    <w:rsid w:val="009A22C8"/>
    <w:rsid w:val="009A5305"/>
    <w:rsid w:val="009A5EE0"/>
    <w:rsid w:val="009B02D2"/>
    <w:rsid w:val="009B0C93"/>
    <w:rsid w:val="009B3188"/>
    <w:rsid w:val="009B3AD4"/>
    <w:rsid w:val="009B4263"/>
    <w:rsid w:val="009C06AA"/>
    <w:rsid w:val="009C5D92"/>
    <w:rsid w:val="009D10F6"/>
    <w:rsid w:val="009D2196"/>
    <w:rsid w:val="009D40AB"/>
    <w:rsid w:val="009D425F"/>
    <w:rsid w:val="009D548D"/>
    <w:rsid w:val="009E02BF"/>
    <w:rsid w:val="009E1D1D"/>
    <w:rsid w:val="009E4E57"/>
    <w:rsid w:val="009F064F"/>
    <w:rsid w:val="009F0A0F"/>
    <w:rsid w:val="009F7F47"/>
    <w:rsid w:val="00A063EB"/>
    <w:rsid w:val="00A07005"/>
    <w:rsid w:val="00A107CD"/>
    <w:rsid w:val="00A10836"/>
    <w:rsid w:val="00A14C1F"/>
    <w:rsid w:val="00A231BD"/>
    <w:rsid w:val="00A23A68"/>
    <w:rsid w:val="00A32E2C"/>
    <w:rsid w:val="00A3350E"/>
    <w:rsid w:val="00A361A0"/>
    <w:rsid w:val="00A36A3B"/>
    <w:rsid w:val="00A44B0C"/>
    <w:rsid w:val="00A4592A"/>
    <w:rsid w:val="00A45CBF"/>
    <w:rsid w:val="00A529DF"/>
    <w:rsid w:val="00A55050"/>
    <w:rsid w:val="00A5644D"/>
    <w:rsid w:val="00A57E62"/>
    <w:rsid w:val="00A60848"/>
    <w:rsid w:val="00A616D6"/>
    <w:rsid w:val="00A62F8F"/>
    <w:rsid w:val="00A63A35"/>
    <w:rsid w:val="00A70BF1"/>
    <w:rsid w:val="00A70E8F"/>
    <w:rsid w:val="00A72599"/>
    <w:rsid w:val="00A77B7D"/>
    <w:rsid w:val="00A831EF"/>
    <w:rsid w:val="00A857D5"/>
    <w:rsid w:val="00A86F44"/>
    <w:rsid w:val="00A87810"/>
    <w:rsid w:val="00A90D9C"/>
    <w:rsid w:val="00A91739"/>
    <w:rsid w:val="00A959B4"/>
    <w:rsid w:val="00A95C76"/>
    <w:rsid w:val="00A95FC3"/>
    <w:rsid w:val="00A97EAE"/>
    <w:rsid w:val="00AA53A5"/>
    <w:rsid w:val="00AA6A28"/>
    <w:rsid w:val="00AB3078"/>
    <w:rsid w:val="00AB488A"/>
    <w:rsid w:val="00AB4A1A"/>
    <w:rsid w:val="00AB5776"/>
    <w:rsid w:val="00AC2DEA"/>
    <w:rsid w:val="00AC4D44"/>
    <w:rsid w:val="00AC751A"/>
    <w:rsid w:val="00AC765E"/>
    <w:rsid w:val="00AD17EB"/>
    <w:rsid w:val="00AD6973"/>
    <w:rsid w:val="00AE293B"/>
    <w:rsid w:val="00AE3B13"/>
    <w:rsid w:val="00AE406D"/>
    <w:rsid w:val="00AE4350"/>
    <w:rsid w:val="00AE7FA9"/>
    <w:rsid w:val="00AF0AA0"/>
    <w:rsid w:val="00AF344C"/>
    <w:rsid w:val="00AF46BC"/>
    <w:rsid w:val="00AF6F64"/>
    <w:rsid w:val="00B0460B"/>
    <w:rsid w:val="00B04822"/>
    <w:rsid w:val="00B04C90"/>
    <w:rsid w:val="00B06CF6"/>
    <w:rsid w:val="00B076C9"/>
    <w:rsid w:val="00B11137"/>
    <w:rsid w:val="00B11E39"/>
    <w:rsid w:val="00B1260F"/>
    <w:rsid w:val="00B164DA"/>
    <w:rsid w:val="00B2067E"/>
    <w:rsid w:val="00B20F81"/>
    <w:rsid w:val="00B2204B"/>
    <w:rsid w:val="00B237E0"/>
    <w:rsid w:val="00B23FE2"/>
    <w:rsid w:val="00B26245"/>
    <w:rsid w:val="00B30A5D"/>
    <w:rsid w:val="00B31172"/>
    <w:rsid w:val="00B419BB"/>
    <w:rsid w:val="00B42043"/>
    <w:rsid w:val="00B4287B"/>
    <w:rsid w:val="00B455F6"/>
    <w:rsid w:val="00B47784"/>
    <w:rsid w:val="00B52B09"/>
    <w:rsid w:val="00B604FB"/>
    <w:rsid w:val="00B616CD"/>
    <w:rsid w:val="00B62213"/>
    <w:rsid w:val="00B632A4"/>
    <w:rsid w:val="00B63E54"/>
    <w:rsid w:val="00B676D4"/>
    <w:rsid w:val="00B75B65"/>
    <w:rsid w:val="00B7659F"/>
    <w:rsid w:val="00B7664E"/>
    <w:rsid w:val="00B824DB"/>
    <w:rsid w:val="00B82BFA"/>
    <w:rsid w:val="00B83FC3"/>
    <w:rsid w:val="00B84619"/>
    <w:rsid w:val="00B856DC"/>
    <w:rsid w:val="00B941FF"/>
    <w:rsid w:val="00B963FA"/>
    <w:rsid w:val="00B971E6"/>
    <w:rsid w:val="00B974F2"/>
    <w:rsid w:val="00BA2E00"/>
    <w:rsid w:val="00BA3763"/>
    <w:rsid w:val="00BA3C72"/>
    <w:rsid w:val="00BB0AB4"/>
    <w:rsid w:val="00BB1179"/>
    <w:rsid w:val="00BB11F3"/>
    <w:rsid w:val="00BB1815"/>
    <w:rsid w:val="00BB4B43"/>
    <w:rsid w:val="00BB4F9A"/>
    <w:rsid w:val="00BC02CE"/>
    <w:rsid w:val="00BC532A"/>
    <w:rsid w:val="00BC5B03"/>
    <w:rsid w:val="00BC5C58"/>
    <w:rsid w:val="00BC735B"/>
    <w:rsid w:val="00BD23DF"/>
    <w:rsid w:val="00BD2560"/>
    <w:rsid w:val="00BD3A3A"/>
    <w:rsid w:val="00BD5B6D"/>
    <w:rsid w:val="00BD662B"/>
    <w:rsid w:val="00BE35F8"/>
    <w:rsid w:val="00BE5A0B"/>
    <w:rsid w:val="00BE6C4F"/>
    <w:rsid w:val="00BF1BAE"/>
    <w:rsid w:val="00BF31CD"/>
    <w:rsid w:val="00BF682F"/>
    <w:rsid w:val="00C02E2D"/>
    <w:rsid w:val="00C03F2E"/>
    <w:rsid w:val="00C0506D"/>
    <w:rsid w:val="00C0626B"/>
    <w:rsid w:val="00C10091"/>
    <w:rsid w:val="00C1015C"/>
    <w:rsid w:val="00C1142F"/>
    <w:rsid w:val="00C129EA"/>
    <w:rsid w:val="00C132EE"/>
    <w:rsid w:val="00C14866"/>
    <w:rsid w:val="00C16AFE"/>
    <w:rsid w:val="00C20001"/>
    <w:rsid w:val="00C211C7"/>
    <w:rsid w:val="00C24509"/>
    <w:rsid w:val="00C25BFA"/>
    <w:rsid w:val="00C26C8B"/>
    <w:rsid w:val="00C26CA7"/>
    <w:rsid w:val="00C27546"/>
    <w:rsid w:val="00C31063"/>
    <w:rsid w:val="00C3732E"/>
    <w:rsid w:val="00C414C1"/>
    <w:rsid w:val="00C44295"/>
    <w:rsid w:val="00C443F6"/>
    <w:rsid w:val="00C4492B"/>
    <w:rsid w:val="00C52CED"/>
    <w:rsid w:val="00C52DAB"/>
    <w:rsid w:val="00C540FA"/>
    <w:rsid w:val="00C5487F"/>
    <w:rsid w:val="00C55572"/>
    <w:rsid w:val="00C6018A"/>
    <w:rsid w:val="00C61150"/>
    <w:rsid w:val="00C630B3"/>
    <w:rsid w:val="00C654F4"/>
    <w:rsid w:val="00C67C9C"/>
    <w:rsid w:val="00C7084F"/>
    <w:rsid w:val="00C73264"/>
    <w:rsid w:val="00C8065C"/>
    <w:rsid w:val="00C80F7A"/>
    <w:rsid w:val="00C8290C"/>
    <w:rsid w:val="00C84E42"/>
    <w:rsid w:val="00C90926"/>
    <w:rsid w:val="00C92E7F"/>
    <w:rsid w:val="00C94B4B"/>
    <w:rsid w:val="00CA113C"/>
    <w:rsid w:val="00CA38C5"/>
    <w:rsid w:val="00CA4642"/>
    <w:rsid w:val="00CA7712"/>
    <w:rsid w:val="00CB0966"/>
    <w:rsid w:val="00CB4027"/>
    <w:rsid w:val="00CC0D2C"/>
    <w:rsid w:val="00CC0DDE"/>
    <w:rsid w:val="00CC36CB"/>
    <w:rsid w:val="00CC3916"/>
    <w:rsid w:val="00CC764D"/>
    <w:rsid w:val="00CD2223"/>
    <w:rsid w:val="00CD222D"/>
    <w:rsid w:val="00CE050D"/>
    <w:rsid w:val="00CE3243"/>
    <w:rsid w:val="00CE3D39"/>
    <w:rsid w:val="00CE4139"/>
    <w:rsid w:val="00CF0BC2"/>
    <w:rsid w:val="00CF1667"/>
    <w:rsid w:val="00CF4323"/>
    <w:rsid w:val="00CF4822"/>
    <w:rsid w:val="00CF6C6A"/>
    <w:rsid w:val="00CF6DA3"/>
    <w:rsid w:val="00CF7FE7"/>
    <w:rsid w:val="00D00EDB"/>
    <w:rsid w:val="00D10A9E"/>
    <w:rsid w:val="00D11880"/>
    <w:rsid w:val="00D1320E"/>
    <w:rsid w:val="00D166C6"/>
    <w:rsid w:val="00D20412"/>
    <w:rsid w:val="00D24C6E"/>
    <w:rsid w:val="00D24D33"/>
    <w:rsid w:val="00D27267"/>
    <w:rsid w:val="00D35397"/>
    <w:rsid w:val="00D35F7D"/>
    <w:rsid w:val="00D37F18"/>
    <w:rsid w:val="00D411B7"/>
    <w:rsid w:val="00D430CD"/>
    <w:rsid w:val="00D43E84"/>
    <w:rsid w:val="00D44434"/>
    <w:rsid w:val="00D479A4"/>
    <w:rsid w:val="00D51B14"/>
    <w:rsid w:val="00D52DEC"/>
    <w:rsid w:val="00D53D5D"/>
    <w:rsid w:val="00D61F00"/>
    <w:rsid w:val="00D6201A"/>
    <w:rsid w:val="00D647B3"/>
    <w:rsid w:val="00D65DF6"/>
    <w:rsid w:val="00D66AF8"/>
    <w:rsid w:val="00D67648"/>
    <w:rsid w:val="00D676EB"/>
    <w:rsid w:val="00D722CC"/>
    <w:rsid w:val="00D73F08"/>
    <w:rsid w:val="00D7627C"/>
    <w:rsid w:val="00D8378D"/>
    <w:rsid w:val="00D85767"/>
    <w:rsid w:val="00D85F4B"/>
    <w:rsid w:val="00D86773"/>
    <w:rsid w:val="00D9021F"/>
    <w:rsid w:val="00D91FFA"/>
    <w:rsid w:val="00D93CA0"/>
    <w:rsid w:val="00D94BA4"/>
    <w:rsid w:val="00D971D7"/>
    <w:rsid w:val="00DA05E7"/>
    <w:rsid w:val="00DC0985"/>
    <w:rsid w:val="00DC1B39"/>
    <w:rsid w:val="00DC2D04"/>
    <w:rsid w:val="00DC316D"/>
    <w:rsid w:val="00DC3203"/>
    <w:rsid w:val="00DC62F6"/>
    <w:rsid w:val="00DC6943"/>
    <w:rsid w:val="00DD356D"/>
    <w:rsid w:val="00DD4342"/>
    <w:rsid w:val="00DD4E4D"/>
    <w:rsid w:val="00DD563A"/>
    <w:rsid w:val="00DD6D22"/>
    <w:rsid w:val="00DD74F0"/>
    <w:rsid w:val="00DE32AF"/>
    <w:rsid w:val="00DE6ED5"/>
    <w:rsid w:val="00DE79B5"/>
    <w:rsid w:val="00DF377D"/>
    <w:rsid w:val="00DF79E3"/>
    <w:rsid w:val="00E003AD"/>
    <w:rsid w:val="00E022AA"/>
    <w:rsid w:val="00E043D8"/>
    <w:rsid w:val="00E07941"/>
    <w:rsid w:val="00E164A5"/>
    <w:rsid w:val="00E1724C"/>
    <w:rsid w:val="00E23806"/>
    <w:rsid w:val="00E27B59"/>
    <w:rsid w:val="00E3160C"/>
    <w:rsid w:val="00E31AAA"/>
    <w:rsid w:val="00E429B4"/>
    <w:rsid w:val="00E43969"/>
    <w:rsid w:val="00E44310"/>
    <w:rsid w:val="00E47E85"/>
    <w:rsid w:val="00E51BA9"/>
    <w:rsid w:val="00E52863"/>
    <w:rsid w:val="00E52954"/>
    <w:rsid w:val="00E5309F"/>
    <w:rsid w:val="00E53460"/>
    <w:rsid w:val="00E53DCB"/>
    <w:rsid w:val="00E62858"/>
    <w:rsid w:val="00E64711"/>
    <w:rsid w:val="00E64B5C"/>
    <w:rsid w:val="00E72645"/>
    <w:rsid w:val="00E73799"/>
    <w:rsid w:val="00E76D01"/>
    <w:rsid w:val="00E82961"/>
    <w:rsid w:val="00E86230"/>
    <w:rsid w:val="00E86542"/>
    <w:rsid w:val="00E91574"/>
    <w:rsid w:val="00E917B7"/>
    <w:rsid w:val="00E93400"/>
    <w:rsid w:val="00E936BC"/>
    <w:rsid w:val="00E943E8"/>
    <w:rsid w:val="00E94F23"/>
    <w:rsid w:val="00E951BE"/>
    <w:rsid w:val="00E96446"/>
    <w:rsid w:val="00E96BC3"/>
    <w:rsid w:val="00E975EC"/>
    <w:rsid w:val="00EA168A"/>
    <w:rsid w:val="00EA1A30"/>
    <w:rsid w:val="00EA45CF"/>
    <w:rsid w:val="00EA5D1A"/>
    <w:rsid w:val="00EA6D0B"/>
    <w:rsid w:val="00EB2776"/>
    <w:rsid w:val="00EB39D8"/>
    <w:rsid w:val="00EB3DE8"/>
    <w:rsid w:val="00EB4010"/>
    <w:rsid w:val="00EB480A"/>
    <w:rsid w:val="00EB6645"/>
    <w:rsid w:val="00EC40F9"/>
    <w:rsid w:val="00EC57D1"/>
    <w:rsid w:val="00EC673F"/>
    <w:rsid w:val="00EC6A02"/>
    <w:rsid w:val="00ED0D4D"/>
    <w:rsid w:val="00ED0E86"/>
    <w:rsid w:val="00ED195C"/>
    <w:rsid w:val="00ED2EB9"/>
    <w:rsid w:val="00ED60D8"/>
    <w:rsid w:val="00ED6779"/>
    <w:rsid w:val="00ED7A62"/>
    <w:rsid w:val="00ED7D85"/>
    <w:rsid w:val="00EF0905"/>
    <w:rsid w:val="00EF19AC"/>
    <w:rsid w:val="00EF3270"/>
    <w:rsid w:val="00EF4A71"/>
    <w:rsid w:val="00EF4AF7"/>
    <w:rsid w:val="00EF54A4"/>
    <w:rsid w:val="00EF592B"/>
    <w:rsid w:val="00F0012D"/>
    <w:rsid w:val="00F0282B"/>
    <w:rsid w:val="00F0319C"/>
    <w:rsid w:val="00F03B5A"/>
    <w:rsid w:val="00F03F70"/>
    <w:rsid w:val="00F04940"/>
    <w:rsid w:val="00F0749B"/>
    <w:rsid w:val="00F162C4"/>
    <w:rsid w:val="00F163CF"/>
    <w:rsid w:val="00F338D9"/>
    <w:rsid w:val="00F379A1"/>
    <w:rsid w:val="00F4073E"/>
    <w:rsid w:val="00F40D66"/>
    <w:rsid w:val="00F412D8"/>
    <w:rsid w:val="00F41B70"/>
    <w:rsid w:val="00F43777"/>
    <w:rsid w:val="00F457F0"/>
    <w:rsid w:val="00F47272"/>
    <w:rsid w:val="00F47D35"/>
    <w:rsid w:val="00F5013C"/>
    <w:rsid w:val="00F558FD"/>
    <w:rsid w:val="00F56870"/>
    <w:rsid w:val="00F633D1"/>
    <w:rsid w:val="00F67F2E"/>
    <w:rsid w:val="00F702B3"/>
    <w:rsid w:val="00F7062C"/>
    <w:rsid w:val="00F711C6"/>
    <w:rsid w:val="00F73009"/>
    <w:rsid w:val="00F73D3C"/>
    <w:rsid w:val="00F73E17"/>
    <w:rsid w:val="00F74A70"/>
    <w:rsid w:val="00F77356"/>
    <w:rsid w:val="00F836D9"/>
    <w:rsid w:val="00F8537A"/>
    <w:rsid w:val="00F87CE2"/>
    <w:rsid w:val="00F91539"/>
    <w:rsid w:val="00F92AD7"/>
    <w:rsid w:val="00F951FE"/>
    <w:rsid w:val="00F95E2A"/>
    <w:rsid w:val="00F9699A"/>
    <w:rsid w:val="00F9734B"/>
    <w:rsid w:val="00F97824"/>
    <w:rsid w:val="00FA1AA5"/>
    <w:rsid w:val="00FA68D5"/>
    <w:rsid w:val="00FA6CC5"/>
    <w:rsid w:val="00FA7322"/>
    <w:rsid w:val="00FB62AE"/>
    <w:rsid w:val="00FC1063"/>
    <w:rsid w:val="00FC28E9"/>
    <w:rsid w:val="00FC5605"/>
    <w:rsid w:val="00FC59B6"/>
    <w:rsid w:val="00FD1A8C"/>
    <w:rsid w:val="00FD2946"/>
    <w:rsid w:val="00FD4467"/>
    <w:rsid w:val="00FD4708"/>
    <w:rsid w:val="00FE014C"/>
    <w:rsid w:val="00FE20CF"/>
    <w:rsid w:val="00FE739C"/>
    <w:rsid w:val="00FE7BC5"/>
    <w:rsid w:val="00FF35DB"/>
    <w:rsid w:val="00FF425E"/>
    <w:rsid w:val="00FF453D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C4F9-DF39-4FB9-84A0-61CC028E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XJ QIG</vt:lpstr>
    </vt:vector>
  </TitlesOfParts>
  <Company>Dynacolor INC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XJ QIG</dc:title>
  <dc:creator>Anna</dc:creator>
  <dc:description>SW:z120130928NSX</dc:description>
  <cp:lastModifiedBy>Maria Amaral</cp:lastModifiedBy>
  <cp:revision>7</cp:revision>
  <cp:lastPrinted>2013-09-06T12:17:00Z</cp:lastPrinted>
  <dcterms:created xsi:type="dcterms:W3CDTF">2014-05-11T19:40:00Z</dcterms:created>
  <dcterms:modified xsi:type="dcterms:W3CDTF">2014-05-12T21:57:00Z</dcterms:modified>
</cp:coreProperties>
</file>